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5Fonc-Accentuation3"/>
        <w:tblW w:w="9598" w:type="dxa"/>
        <w:tblLook w:val="04A0" w:firstRow="1" w:lastRow="0" w:firstColumn="1" w:lastColumn="0" w:noHBand="0" w:noVBand="1"/>
      </w:tblPr>
      <w:tblGrid>
        <w:gridCol w:w="1995"/>
        <w:gridCol w:w="7900"/>
      </w:tblGrid>
      <w:tr w:rsidR="003D4ACE" w:rsidRPr="00346C69" w14:paraId="2543321D" w14:textId="77777777" w:rsidTr="003D4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8" w:type="dxa"/>
            <w:gridSpan w:val="2"/>
            <w:noWrap/>
            <w:hideMark/>
          </w:tcPr>
          <w:p w14:paraId="4A5F0E91" w14:textId="569299E9" w:rsidR="003D4ACE" w:rsidRPr="003D4ACE" w:rsidRDefault="003D4ACE" w:rsidP="003D4ACE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FICHE TECHNIQUE ET ARTISTIQUE /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TECH. AND ARTISTIC </w:t>
            </w:r>
            <w:r w:rsidR="009756ED">
              <w:rPr>
                <w:rFonts w:ascii="Calibri" w:eastAsia="Times New Roman" w:hAnsi="Calibri" w:cs="Calibri"/>
                <w:color w:val="000000"/>
                <w:lang w:eastAsia="fr-FR"/>
              </w:rPr>
              <w:t>DETAILS</w:t>
            </w:r>
          </w:p>
          <w:p w14:paraId="0798CFCE" w14:textId="62CEC541" w:rsidR="003D4ACE" w:rsidRDefault="003D4ACE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172478C" w14:textId="77777777" w:rsidR="003D4ACE" w:rsidRDefault="003D4ACE" w:rsidP="003D4AC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fr-FR"/>
              </w:rPr>
            </w:pPr>
          </w:p>
          <w:p w14:paraId="4819EA6D" w14:textId="47248984" w:rsidR="003D4ACE" w:rsidRPr="00346C69" w:rsidRDefault="003D4ACE" w:rsidP="00346C6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fr-FR"/>
              </w:rPr>
            </w:pPr>
          </w:p>
        </w:tc>
      </w:tr>
      <w:tr w:rsidR="003D4ACE" w:rsidRPr="003D4ACE" w14:paraId="451FDD8E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</w:tcPr>
          <w:p w14:paraId="4C5E3F6A" w14:textId="597B9D92" w:rsidR="003D4ACE" w:rsidRPr="003D4ACE" w:rsidRDefault="003D4ACE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TITRE ORIGINAL</w:t>
            </w:r>
          </w:p>
        </w:tc>
        <w:tc>
          <w:tcPr>
            <w:tcW w:w="7900" w:type="dxa"/>
            <w:noWrap/>
          </w:tcPr>
          <w:p w14:paraId="56B3A723" w14:textId="70A9BAE2" w:rsidR="003D4ACE" w:rsidRPr="003D4ACE" w:rsidRDefault="0092328D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TOMBER L’AMOUR</w:t>
            </w:r>
          </w:p>
        </w:tc>
      </w:tr>
      <w:tr w:rsidR="00346C69" w:rsidRPr="003D4ACE" w14:paraId="2C1B849D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1DE64633" w14:textId="1886A8D1" w:rsidR="00346C69" w:rsidRPr="003D4ACE" w:rsidRDefault="004F0E43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INTERNATIONAL ENGLISH TITLE</w:t>
            </w:r>
          </w:p>
        </w:tc>
        <w:tc>
          <w:tcPr>
            <w:tcW w:w="7900" w:type="dxa"/>
            <w:noWrap/>
            <w:hideMark/>
          </w:tcPr>
          <w:p w14:paraId="261FC6D4" w14:textId="09D6D679" w:rsidR="00346C69" w:rsidRPr="00287084" w:rsidRDefault="00D62799" w:rsidP="0034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Let’s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 xml:space="preserve"> Fail in Love</w:t>
            </w:r>
          </w:p>
        </w:tc>
      </w:tr>
      <w:tr w:rsidR="00346C69" w:rsidRPr="003D4ACE" w14:paraId="2A789D93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36BB4D75" w14:textId="301A45FB" w:rsidR="00346C69" w:rsidRPr="003D4ACE" w:rsidRDefault="003D4ACE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SYNOPSIS</w:t>
            </w:r>
            <w:r w:rsidR="00346C69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FR</w:t>
            </w:r>
          </w:p>
        </w:tc>
        <w:tc>
          <w:tcPr>
            <w:tcW w:w="7900" w:type="dxa"/>
            <w:hideMark/>
          </w:tcPr>
          <w:p w14:paraId="4A9753DA" w14:textId="02814854" w:rsidR="0076670A" w:rsidRPr="003D4ACE" w:rsidRDefault="0076670A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6670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Emma et Antoine, ensemble depuis huit ans, se rendent chez les parents de ce dernier pour un week-end. Mais Antoine craque subitement et avoue à Emma qu’il veut rompre.</w:t>
            </w:r>
          </w:p>
        </w:tc>
      </w:tr>
      <w:tr w:rsidR="00346C69" w:rsidRPr="001447FB" w14:paraId="2BD228A5" w14:textId="77777777" w:rsidTr="003D4ACE">
        <w:trPr>
          <w:trHeight w:val="3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7041DFE6" w14:textId="52FE5949" w:rsidR="00346C69" w:rsidRPr="003D4ACE" w:rsidRDefault="003D4ACE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SYNOPSIS</w:t>
            </w:r>
            <w:r w:rsidR="00346C69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</w:t>
            </w:r>
            <w:r w:rsidR="008F498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 </w:t>
            </w:r>
            <w:r w:rsidR="008F4984" w:rsidRPr="004F0E43">
              <w:rPr>
                <w:rFonts w:ascii="Calibri" w:eastAsia="Times New Roman" w:hAnsi="Calibri" w:cs="Calibri"/>
                <w:b w:val="0"/>
                <w:bCs w:val="0"/>
                <w:color w:val="000000"/>
                <w:lang w:eastAsia="fr-FR"/>
              </w:rPr>
              <w:t>(si existant)</w:t>
            </w:r>
          </w:p>
        </w:tc>
        <w:tc>
          <w:tcPr>
            <w:tcW w:w="7900" w:type="dxa"/>
            <w:hideMark/>
          </w:tcPr>
          <w:p w14:paraId="2A37700B" w14:textId="5A46217E" w:rsidR="00346C69" w:rsidRPr="003D4ACE" w:rsidRDefault="0092328D" w:rsidP="00AF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92328D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Emma and Antoine, </w:t>
            </w:r>
            <w:r w:rsidR="0076670A" w:rsidRPr="0076670A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who have been together for eight years</w:t>
            </w:r>
            <w:r w:rsidRPr="0092328D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, visit Antoine's parents for the weekend. But Antoine suddenly breaks down and confesses to Emma that he wants to break up.</w:t>
            </w:r>
          </w:p>
        </w:tc>
      </w:tr>
      <w:tr w:rsidR="008F4984" w:rsidRPr="003D4ACE" w14:paraId="59484C45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</w:tcPr>
          <w:p w14:paraId="3B66F825" w14:textId="717AD7D5" w:rsidR="008F4984" w:rsidRPr="003D4ACE" w:rsidRDefault="008F4984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BIOGRAPHIE RÉAL</w:t>
            </w:r>
          </w:p>
        </w:tc>
        <w:tc>
          <w:tcPr>
            <w:tcW w:w="7900" w:type="dxa"/>
            <w:noWrap/>
          </w:tcPr>
          <w:p w14:paraId="784A666D" w14:textId="53503BDA" w:rsidR="008F4984" w:rsidRPr="003D4ACE" w:rsidRDefault="00052340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Garance Kim est née en 1996 à Paris.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Diplômée d’une licence cinéma à Paris 8 Saint-Denis, elle est comédienne, écrit, et réalise.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Depuis 2017, elle joue dans plusieurs courts et moyens-métrages de fiction.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Elle performe en parallèle pour des artistes contemporaines telles Laure Prouvost, Min Oh, et plus récemment Flora Bouteille.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En 2022, elle réalise un court-métrage co-écrit avec Martin </w:t>
            </w:r>
            <w:proofErr w:type="spellStart"/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Jauvat</w:t>
            </w:r>
            <w:proofErr w:type="spellEnd"/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, Ville Éternelle.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Ville Éternelle est lauréat du Grand Prix du Jury au festival Premiers Plans d’Angers, et reçoit le </w:t>
            </w:r>
            <w:r w:rsidR="00BD66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</w:t>
            </w:r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rix d</w:t>
            </w:r>
            <w:r w:rsidR="00BD66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 la jeunesse </w:t>
            </w:r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et le Prix du Meilleur Premier Film au festival Côté Court de Pantin. Il est également sélectionné à Clermont-Ferrand, acheté par Arte, et </w:t>
            </w:r>
            <w:proofErr w:type="spellStart"/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pré-sélectionné</w:t>
            </w:r>
            <w:proofErr w:type="spellEnd"/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aux Césars 2024.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 2023, elle réalise un court-métrage plus expérimental, Bruits de souvenirs, et remporte le prix Est Ensemble (compétition art vidéo) du festival Côté Court de Pantin.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05234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 2024 elle réalise Tomber l’amour, son troisième court-métrage, co-écrit avec Théo Costa-Marini, et produit par Tripode Productions.</w:t>
            </w:r>
          </w:p>
        </w:tc>
      </w:tr>
      <w:tr w:rsidR="008F4984" w:rsidRPr="001447FB" w14:paraId="584544E9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</w:tcPr>
          <w:p w14:paraId="62748DB0" w14:textId="30772D91" w:rsidR="008F4984" w:rsidRPr="003D4ACE" w:rsidRDefault="008F4984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DIRECTOR’S BIO </w:t>
            </w:r>
            <w:r w:rsidRPr="004F0E43">
              <w:rPr>
                <w:rFonts w:ascii="Calibri" w:eastAsia="Times New Roman" w:hAnsi="Calibri" w:cs="Calibri"/>
                <w:b w:val="0"/>
                <w:bCs w:val="0"/>
                <w:color w:val="000000"/>
                <w:lang w:eastAsia="fr-FR"/>
              </w:rPr>
              <w:t>(si existante)</w:t>
            </w:r>
          </w:p>
        </w:tc>
        <w:tc>
          <w:tcPr>
            <w:tcW w:w="7900" w:type="dxa"/>
            <w:noWrap/>
          </w:tcPr>
          <w:p w14:paraId="2C6C7806" w14:textId="2AB36D6F" w:rsidR="008F4984" w:rsidRPr="00174650" w:rsidRDefault="00287084" w:rsidP="00287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proofErr w:type="spellStart"/>
            <w:r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Garance</w:t>
            </w:r>
            <w:proofErr w:type="spellEnd"/>
            <w:r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Kim was born in Paris in 1996. With a degree in cinema from Paris 8 Saint-Denis, she acts, writes and directs. Since 2017, she has acted in several short fiction films. </w:t>
            </w:r>
            <w:r w:rsidR="00062A3A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She also</w:t>
            </w:r>
            <w:r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performs for contemporary artists</w:t>
            </w:r>
            <w:r w:rsidR="00F75354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such as</w:t>
            </w:r>
            <w:r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Laure </w:t>
            </w:r>
            <w:proofErr w:type="spellStart"/>
            <w:r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Prouvost</w:t>
            </w:r>
            <w:proofErr w:type="spellEnd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, </w:t>
            </w:r>
            <w:r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Min Oh</w:t>
            </w:r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, more recently, Flora </w:t>
            </w:r>
            <w:proofErr w:type="spellStart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Bouteille</w:t>
            </w:r>
            <w:proofErr w:type="spellEnd"/>
            <w:r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. In 202</w:t>
            </w:r>
            <w:r w:rsidR="00291071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2</w:t>
            </w:r>
            <w:r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, she directed a short film co-written with Martin </w:t>
            </w:r>
            <w:proofErr w:type="spellStart"/>
            <w:r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Jauvat</w:t>
            </w:r>
            <w:proofErr w:type="spellEnd"/>
            <w:r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, Ville </w:t>
            </w:r>
            <w:proofErr w:type="spellStart"/>
            <w:r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Éternelle</w:t>
            </w:r>
            <w:proofErr w:type="spellEnd"/>
            <w:r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. </w:t>
            </w:r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The film won the Grand Prix du Jury at the Premiers Plans festival in Angers, and was awarded the Prix </w:t>
            </w:r>
            <w:r w:rsidR="00BD666A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de la jeunesse</w:t>
            </w:r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and the Prix du Meilleur Premier Film at the </w:t>
            </w:r>
            <w:proofErr w:type="spellStart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Côté</w:t>
            </w:r>
            <w:proofErr w:type="spellEnd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Court festival in </w:t>
            </w:r>
            <w:proofErr w:type="spellStart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Pantin</w:t>
            </w:r>
            <w:proofErr w:type="spellEnd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. It was also selected at Clermont-Ferrand, bought by </w:t>
            </w:r>
            <w:proofErr w:type="spellStart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Arte</w:t>
            </w:r>
            <w:proofErr w:type="spellEnd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, and pre-selected for the 2024 </w:t>
            </w:r>
            <w:proofErr w:type="spellStart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Césars</w:t>
            </w:r>
            <w:proofErr w:type="spellEnd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. In 2023, </w:t>
            </w:r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lastRenderedPageBreak/>
              <w:t xml:space="preserve">she made a more experimental short film, Bruits de souvenirs, which won the Est Ensemble prize (video art competition) at the </w:t>
            </w:r>
            <w:proofErr w:type="spellStart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Côté</w:t>
            </w:r>
            <w:proofErr w:type="spellEnd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Court festival in </w:t>
            </w:r>
            <w:proofErr w:type="spellStart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Pantin</w:t>
            </w:r>
            <w:proofErr w:type="spellEnd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. In 2024 she directed </w:t>
            </w:r>
            <w:proofErr w:type="spellStart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Tomber</w:t>
            </w:r>
            <w:proofErr w:type="spellEnd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</w:t>
            </w:r>
            <w:proofErr w:type="spellStart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l'amour</w:t>
            </w:r>
            <w:proofErr w:type="spellEnd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, her third short film, co-written with </w:t>
            </w:r>
            <w:proofErr w:type="spellStart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Théo</w:t>
            </w:r>
            <w:proofErr w:type="spellEnd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Costa-Marini and produced by </w:t>
            </w:r>
            <w:proofErr w:type="spellStart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Tripode</w:t>
            </w:r>
            <w:proofErr w:type="spellEnd"/>
            <w:r w:rsidR="0096543B" w:rsidRPr="00174650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Productions.</w:t>
            </w:r>
          </w:p>
        </w:tc>
      </w:tr>
      <w:tr w:rsidR="00491655" w:rsidRPr="003D4ACE" w14:paraId="35DCD09E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</w:tcPr>
          <w:p w14:paraId="0ADF8905" w14:textId="1DC9E0E7" w:rsidR="00491655" w:rsidRPr="003D4ACE" w:rsidRDefault="001447FB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DATE DE NAISSANCE / </w:t>
            </w:r>
            <w:r w:rsidR="00491655">
              <w:rPr>
                <w:rFonts w:ascii="Calibri" w:eastAsia="Times New Roman" w:hAnsi="Calibri" w:cs="Calibri"/>
                <w:color w:val="000000"/>
                <w:lang w:eastAsia="fr-FR"/>
              </w:rPr>
              <w:t>BIRTHDATE</w:t>
            </w:r>
          </w:p>
        </w:tc>
        <w:tc>
          <w:tcPr>
            <w:tcW w:w="7900" w:type="dxa"/>
            <w:noWrap/>
          </w:tcPr>
          <w:p w14:paraId="3C9832AC" w14:textId="398E7EA3" w:rsidR="00491655" w:rsidRPr="003D4ACE" w:rsidRDefault="00D4138D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02/02/1996</w:t>
            </w:r>
          </w:p>
        </w:tc>
      </w:tr>
      <w:tr w:rsidR="00346C69" w:rsidRPr="003D4ACE" w14:paraId="1F6B4751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386E02D5" w14:textId="7154888A" w:rsidR="00346C69" w:rsidRPr="003D4ACE" w:rsidRDefault="003D4ACE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PAYS DE PRODUCTION / PRODUCTION COUNTRY</w:t>
            </w:r>
          </w:p>
        </w:tc>
        <w:tc>
          <w:tcPr>
            <w:tcW w:w="7900" w:type="dxa"/>
            <w:noWrap/>
            <w:hideMark/>
          </w:tcPr>
          <w:p w14:paraId="6F6F6464" w14:textId="446E5618" w:rsidR="00346C69" w:rsidRPr="003D4ACE" w:rsidRDefault="00D4138D" w:rsidP="0034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France</w:t>
            </w:r>
          </w:p>
        </w:tc>
      </w:tr>
      <w:tr w:rsidR="00346C69" w:rsidRPr="003D4ACE" w14:paraId="749D8577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719BB2FC" w14:textId="7E9C33A8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ANNEE</w:t>
            </w:r>
            <w:r w:rsidR="003D4ACE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YEAR</w:t>
            </w:r>
          </w:p>
        </w:tc>
        <w:tc>
          <w:tcPr>
            <w:tcW w:w="7900" w:type="dxa"/>
            <w:noWrap/>
            <w:hideMark/>
          </w:tcPr>
          <w:p w14:paraId="7D2E4F1A" w14:textId="0289D14F" w:rsidR="00346C69" w:rsidRPr="003D4ACE" w:rsidRDefault="00D4138D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2024</w:t>
            </w:r>
          </w:p>
        </w:tc>
      </w:tr>
      <w:tr w:rsidR="00346C69" w:rsidRPr="003D4ACE" w14:paraId="774DFCB1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5A160B28" w14:textId="1D00CDD8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DUREE</w:t>
            </w:r>
            <w:r w:rsidR="003D4ACE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DURATION</w:t>
            </w:r>
          </w:p>
        </w:tc>
        <w:tc>
          <w:tcPr>
            <w:tcW w:w="7900" w:type="dxa"/>
            <w:noWrap/>
            <w:hideMark/>
          </w:tcPr>
          <w:p w14:paraId="1AB6F126" w14:textId="01804E47" w:rsidR="00346C69" w:rsidRPr="003D4ACE" w:rsidRDefault="004F52D6" w:rsidP="0034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26min 01sec</w:t>
            </w:r>
          </w:p>
        </w:tc>
      </w:tr>
      <w:tr w:rsidR="003D4ACE" w:rsidRPr="003D4ACE" w14:paraId="38995BC2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</w:tcPr>
          <w:p w14:paraId="1E6AD5FF" w14:textId="6600FE4A" w:rsidR="003D4ACE" w:rsidRPr="003D4ACE" w:rsidRDefault="003D4ACE" w:rsidP="003D4ACE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RATIO</w:t>
            </w:r>
          </w:p>
        </w:tc>
        <w:tc>
          <w:tcPr>
            <w:tcW w:w="7900" w:type="dxa"/>
            <w:noWrap/>
          </w:tcPr>
          <w:p w14:paraId="03A052E9" w14:textId="05D298AD" w:rsidR="003D4ACE" w:rsidRPr="003D4ACE" w:rsidRDefault="00B61F25" w:rsidP="003D4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1,85 :1</w:t>
            </w:r>
          </w:p>
        </w:tc>
      </w:tr>
      <w:tr w:rsidR="003D4ACE" w:rsidRPr="003D4ACE" w14:paraId="05104123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</w:tcPr>
          <w:p w14:paraId="05E04F2E" w14:textId="7DBD7C78" w:rsidR="003D4ACE" w:rsidRPr="003D4ACE" w:rsidRDefault="003D4ACE" w:rsidP="003D4ACE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SON / SOUND</w:t>
            </w:r>
            <w:r w:rsidR="004F0E4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4F0E43" w:rsidRPr="004F0E43">
              <w:rPr>
                <w:rFonts w:ascii="Calibri" w:eastAsia="Times New Roman" w:hAnsi="Calibri" w:cs="Calibri"/>
                <w:b w:val="0"/>
                <w:bCs w:val="0"/>
                <w:color w:val="000000"/>
                <w:lang w:eastAsia="fr-FR"/>
              </w:rPr>
              <w:t>(5.1…)</w:t>
            </w:r>
          </w:p>
        </w:tc>
        <w:tc>
          <w:tcPr>
            <w:tcW w:w="7900" w:type="dxa"/>
            <w:noWrap/>
          </w:tcPr>
          <w:p w14:paraId="094A5E4C" w14:textId="57827A2A" w:rsidR="003D4ACE" w:rsidRPr="003D4ACE" w:rsidRDefault="00E97783" w:rsidP="003D4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5.1</w:t>
            </w:r>
          </w:p>
        </w:tc>
      </w:tr>
      <w:tr w:rsidR="003D4ACE" w:rsidRPr="003D4ACE" w14:paraId="79809459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</w:tcPr>
          <w:p w14:paraId="3CDEEBAF" w14:textId="2AB6987A" w:rsidR="003D4ACE" w:rsidRPr="003D4ACE" w:rsidRDefault="003D4ACE" w:rsidP="003D4ACE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LANGUE / LANGUAGE</w:t>
            </w:r>
          </w:p>
        </w:tc>
        <w:tc>
          <w:tcPr>
            <w:tcW w:w="7900" w:type="dxa"/>
            <w:noWrap/>
          </w:tcPr>
          <w:p w14:paraId="4F04781B" w14:textId="59BA6CAF" w:rsidR="003D4ACE" w:rsidRPr="003D4ACE" w:rsidRDefault="00D4138D" w:rsidP="003D4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Française</w:t>
            </w:r>
          </w:p>
        </w:tc>
      </w:tr>
      <w:tr w:rsidR="003D4ACE" w:rsidRPr="003D4ACE" w14:paraId="1D038189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</w:tcPr>
          <w:p w14:paraId="0B8501D6" w14:textId="1FD3FC7B" w:rsidR="003D4ACE" w:rsidRPr="003D4ACE" w:rsidRDefault="003D4ACE" w:rsidP="003D4ACE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SOCIETE / PRODUCTION COMPANY</w:t>
            </w:r>
          </w:p>
        </w:tc>
        <w:tc>
          <w:tcPr>
            <w:tcW w:w="7900" w:type="dxa"/>
            <w:noWrap/>
          </w:tcPr>
          <w:p w14:paraId="08A42A9D" w14:textId="64A9A371" w:rsidR="003D4ACE" w:rsidRPr="003D4ACE" w:rsidRDefault="00D4138D" w:rsidP="003D4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Tripode Productions </w:t>
            </w:r>
          </w:p>
        </w:tc>
      </w:tr>
      <w:tr w:rsidR="003D4ACE" w:rsidRPr="003D4ACE" w14:paraId="1725A685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</w:tcPr>
          <w:p w14:paraId="3D9ECF4B" w14:textId="54664517" w:rsidR="003D4ACE" w:rsidRPr="003D4ACE" w:rsidRDefault="003D4ACE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PRODUCTEURS / PRODUCERS</w:t>
            </w:r>
          </w:p>
        </w:tc>
        <w:tc>
          <w:tcPr>
            <w:tcW w:w="7900" w:type="dxa"/>
            <w:noWrap/>
          </w:tcPr>
          <w:p w14:paraId="1083461E" w14:textId="48B5829F" w:rsidR="003D4ACE" w:rsidRPr="003D4ACE" w:rsidRDefault="00D32832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Raphaëlle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Simavonian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346C69" w:rsidRPr="003D4ACE" w14:paraId="6BC5A30F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05E413DB" w14:textId="051B6BBC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1er FILM</w:t>
            </w:r>
            <w:r w:rsidR="003D4ACE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1st film</w:t>
            </w:r>
            <w:r w:rsidR="008F4984">
              <w:rPr>
                <w:rFonts w:ascii="Calibri" w:eastAsia="Times New Roman" w:hAnsi="Calibri" w:cs="Calibri"/>
                <w:color w:val="000000"/>
                <w:lang w:eastAsia="fr-FR"/>
              </w:rPr>
              <w:t> ?</w:t>
            </w:r>
          </w:p>
        </w:tc>
        <w:tc>
          <w:tcPr>
            <w:tcW w:w="7900" w:type="dxa"/>
            <w:noWrap/>
            <w:hideMark/>
          </w:tcPr>
          <w:p w14:paraId="19DA6E49" w14:textId="7ABB30C2" w:rsidR="00346C69" w:rsidRPr="00D4138D" w:rsidRDefault="0097489D" w:rsidP="0034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  <w:r w:rsidRPr="0097489D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film produit / 3</w:t>
            </w:r>
            <w:r w:rsidRPr="0097489D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court-métrage</w:t>
            </w:r>
          </w:p>
        </w:tc>
      </w:tr>
      <w:tr w:rsidR="00346C69" w:rsidRPr="003D4ACE" w14:paraId="419A3DFC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180D6DAA" w14:textId="1455E4B2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R</w:t>
            </w:r>
            <w:r w:rsidR="008F4984">
              <w:rPr>
                <w:rFonts w:ascii="Calibri" w:eastAsia="Times New Roman" w:hAnsi="Calibri" w:cs="Calibri"/>
                <w:color w:val="000000"/>
                <w:lang w:eastAsia="fr-FR"/>
              </w:rPr>
              <w:t>É</w:t>
            </w: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ALISATEUR</w:t>
            </w:r>
            <w:r w:rsidR="003D4ACE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DIRECTOR</w:t>
            </w:r>
          </w:p>
        </w:tc>
        <w:tc>
          <w:tcPr>
            <w:tcW w:w="7900" w:type="dxa"/>
            <w:noWrap/>
            <w:hideMark/>
          </w:tcPr>
          <w:p w14:paraId="5634C5EF" w14:textId="3F343796" w:rsidR="00346C69" w:rsidRPr="00D4138D" w:rsidRDefault="00D4138D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4138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</w:t>
            </w:r>
            <w:r w:rsidRPr="00D4138D">
              <w:rPr>
                <w:rFonts w:eastAsia="Times New Roman"/>
                <w:b/>
                <w:bCs/>
                <w:color w:val="000000"/>
                <w:lang w:eastAsia="fr-FR"/>
              </w:rPr>
              <w:t xml:space="preserve">arance Kim </w:t>
            </w:r>
          </w:p>
        </w:tc>
      </w:tr>
      <w:tr w:rsidR="00346C69" w:rsidRPr="003D4ACE" w14:paraId="51C8428C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5D5C2A50" w14:textId="68ED2C13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SCENARIO</w:t>
            </w:r>
            <w:r w:rsidR="003D4ACE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SCREE</w:t>
            </w:r>
            <w:r w:rsidR="003D4ACE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  <w:r w:rsidR="003D4ACE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WRITER</w:t>
            </w:r>
          </w:p>
        </w:tc>
        <w:tc>
          <w:tcPr>
            <w:tcW w:w="7900" w:type="dxa"/>
            <w:noWrap/>
            <w:hideMark/>
          </w:tcPr>
          <w:p w14:paraId="33D01BD3" w14:textId="3789AD8B" w:rsidR="00346C69" w:rsidRPr="00D4138D" w:rsidRDefault="00D4138D" w:rsidP="0034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4138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</w:t>
            </w:r>
            <w:r w:rsidRPr="00D4138D">
              <w:rPr>
                <w:rFonts w:eastAsia="Times New Roman"/>
                <w:b/>
                <w:bCs/>
                <w:color w:val="000000"/>
                <w:lang w:eastAsia="fr-FR"/>
              </w:rPr>
              <w:t>arance Kim &amp; Théo Costa-Marini</w:t>
            </w:r>
          </w:p>
        </w:tc>
      </w:tr>
      <w:tr w:rsidR="00346C69" w:rsidRPr="003D4ACE" w14:paraId="621E63AD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0AADC6FC" w14:textId="2DEB3C0C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PHOTOGRAPHIE</w:t>
            </w:r>
            <w:r w:rsidR="003D4ACE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</w:t>
            </w:r>
            <w:r w:rsidR="004F0E43">
              <w:rPr>
                <w:rFonts w:ascii="Calibri" w:eastAsia="Times New Roman" w:hAnsi="Calibri" w:cs="Calibri"/>
                <w:color w:val="000000"/>
                <w:lang w:eastAsia="fr-FR"/>
              </w:rPr>
              <w:t>CINEMATOGRAPHY</w:t>
            </w:r>
          </w:p>
        </w:tc>
        <w:tc>
          <w:tcPr>
            <w:tcW w:w="7900" w:type="dxa"/>
            <w:noWrap/>
            <w:hideMark/>
          </w:tcPr>
          <w:p w14:paraId="47B76805" w14:textId="1577DDF4" w:rsidR="00346C69" w:rsidRPr="003D4ACE" w:rsidRDefault="00D4138D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Manuel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Bolanos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346C69" w:rsidRPr="003D4ACE" w14:paraId="3394D95B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42E2D836" w14:textId="6A8F6D79" w:rsidR="00346C69" w:rsidRPr="003D4ACE" w:rsidRDefault="004F0E43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INGÉNIEUR DU </w:t>
            </w: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SON / </w:t>
            </w:r>
            <w:r w:rsidR="003D4ACE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SOUND</w:t>
            </w:r>
            <w:r w:rsid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DESIGN</w:t>
            </w:r>
          </w:p>
        </w:tc>
        <w:tc>
          <w:tcPr>
            <w:tcW w:w="7900" w:type="dxa"/>
            <w:noWrap/>
            <w:hideMark/>
          </w:tcPr>
          <w:p w14:paraId="138D6CD5" w14:textId="713F634D" w:rsidR="00346C69" w:rsidRPr="003D4ACE" w:rsidRDefault="00D4138D" w:rsidP="0034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Adrien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Cannepin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4F0E43" w:rsidRPr="003D4ACE" w14:paraId="5ADC5482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</w:tcPr>
          <w:p w14:paraId="0C549C59" w14:textId="2688D63B" w:rsidR="004F0E43" w:rsidRPr="003D4ACE" w:rsidRDefault="004F0E43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MIXEUR / SOUND MIX</w:t>
            </w:r>
          </w:p>
        </w:tc>
        <w:tc>
          <w:tcPr>
            <w:tcW w:w="7900" w:type="dxa"/>
            <w:noWrap/>
          </w:tcPr>
          <w:p w14:paraId="24FEB7C2" w14:textId="55218555" w:rsidR="004F0E43" w:rsidRPr="003D4ACE" w:rsidRDefault="00D4138D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Nicolas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Jean-Jean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346C69" w:rsidRPr="003D4ACE" w14:paraId="079B55E7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706357D0" w14:textId="5F1B3104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MONTAGE</w:t>
            </w:r>
            <w:r w:rsidR="003D4ACE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EDITING</w:t>
            </w:r>
          </w:p>
        </w:tc>
        <w:tc>
          <w:tcPr>
            <w:tcW w:w="7900" w:type="dxa"/>
            <w:noWrap/>
            <w:hideMark/>
          </w:tcPr>
          <w:p w14:paraId="2E2CCC03" w14:textId="278C54F3" w:rsidR="00346C69" w:rsidRPr="003D4ACE" w:rsidRDefault="00D4138D" w:rsidP="0034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Marie Loustalot </w:t>
            </w:r>
          </w:p>
        </w:tc>
      </w:tr>
      <w:tr w:rsidR="00346C69" w:rsidRPr="003D4ACE" w14:paraId="44A2A4D2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6D3B24FB" w14:textId="4E69BAFE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DECORS</w:t>
            </w:r>
            <w:r w:rsidR="003D4ACE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SET DESIGNER</w:t>
            </w:r>
          </w:p>
        </w:tc>
        <w:tc>
          <w:tcPr>
            <w:tcW w:w="7900" w:type="dxa"/>
            <w:noWrap/>
            <w:hideMark/>
          </w:tcPr>
          <w:p w14:paraId="11069584" w14:textId="06C0E731" w:rsidR="00346C69" w:rsidRPr="003D4ACE" w:rsidRDefault="00D4138D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Floriane Jan &amp; Baptiste Scheuer</w:t>
            </w:r>
          </w:p>
        </w:tc>
      </w:tr>
      <w:tr w:rsidR="00346C69" w:rsidRPr="003D4ACE" w14:paraId="3F9D5075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2E99EB26" w14:textId="4F8B2021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COSTUMES</w:t>
            </w:r>
          </w:p>
        </w:tc>
        <w:tc>
          <w:tcPr>
            <w:tcW w:w="7900" w:type="dxa"/>
            <w:noWrap/>
            <w:hideMark/>
          </w:tcPr>
          <w:p w14:paraId="61DEE8FE" w14:textId="6B37A820" w:rsidR="00346C69" w:rsidRPr="003D4ACE" w:rsidRDefault="00D32832" w:rsidP="0034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Garance Kim</w:t>
            </w:r>
          </w:p>
        </w:tc>
      </w:tr>
      <w:tr w:rsidR="00346C69" w:rsidRPr="003D4ACE" w14:paraId="77C97BA1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5509A146" w14:textId="77777777" w:rsidR="004F0E43" w:rsidRDefault="00346C69" w:rsidP="00346C6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MUSIQUE</w:t>
            </w:r>
            <w:r w:rsidR="003D4ACE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SOUNDTRACK</w:t>
            </w:r>
            <w:r w:rsidR="004F0E4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14:paraId="55689BD1" w14:textId="19BF2560" w:rsidR="00346C69" w:rsidRPr="003D4ACE" w:rsidRDefault="004F0E43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(ORIGINAL ?)</w:t>
            </w:r>
          </w:p>
        </w:tc>
        <w:tc>
          <w:tcPr>
            <w:tcW w:w="7900" w:type="dxa"/>
            <w:noWrap/>
            <w:hideMark/>
          </w:tcPr>
          <w:p w14:paraId="292E7EF6" w14:textId="7C4AFB0D" w:rsidR="00346C69" w:rsidRPr="003D4ACE" w:rsidRDefault="00D32832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Simon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Averous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&amp; Hugo Fabry</w:t>
            </w:r>
          </w:p>
        </w:tc>
      </w:tr>
      <w:tr w:rsidR="00346C69" w:rsidRPr="003D4ACE" w14:paraId="005D6141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0798CEA5" w14:textId="59EF51B4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VFX</w:t>
            </w:r>
            <w:r w:rsidR="003D4ACE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 ?</w:t>
            </w:r>
          </w:p>
        </w:tc>
        <w:tc>
          <w:tcPr>
            <w:tcW w:w="7900" w:type="dxa"/>
            <w:noWrap/>
            <w:hideMark/>
          </w:tcPr>
          <w:p w14:paraId="0C3C4CDD" w14:textId="7E0D88DA" w:rsidR="00346C69" w:rsidRPr="003D4ACE" w:rsidRDefault="00D32832" w:rsidP="0034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Non</w:t>
            </w:r>
          </w:p>
        </w:tc>
      </w:tr>
      <w:tr w:rsidR="00346C69" w:rsidRPr="003D4ACE" w14:paraId="4AB174EA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1968991D" w14:textId="492FB498" w:rsidR="00346C69" w:rsidRPr="003D4ACE" w:rsidRDefault="003D4ACE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CASTING</w:t>
            </w:r>
          </w:p>
        </w:tc>
        <w:tc>
          <w:tcPr>
            <w:tcW w:w="7900" w:type="dxa"/>
            <w:noWrap/>
            <w:hideMark/>
          </w:tcPr>
          <w:p w14:paraId="5CC69E3D" w14:textId="7E72EC1F" w:rsidR="00346C69" w:rsidRPr="003D4ACE" w:rsidRDefault="00D32832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Emma – Garance Kim </w:t>
            </w:r>
          </w:p>
        </w:tc>
      </w:tr>
      <w:tr w:rsidR="00346C69" w:rsidRPr="003D4ACE" w14:paraId="31E183D9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14DF1080" w14:textId="77777777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900" w:type="dxa"/>
            <w:hideMark/>
          </w:tcPr>
          <w:p w14:paraId="4C88A9A9" w14:textId="4BC60CE7" w:rsidR="00346C69" w:rsidRPr="003D4ACE" w:rsidRDefault="00D32832" w:rsidP="0034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Antoine – Théo Costa-Marini </w:t>
            </w:r>
          </w:p>
        </w:tc>
      </w:tr>
      <w:tr w:rsidR="00346C69" w:rsidRPr="003D4ACE" w14:paraId="680BCFD7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338BF24D" w14:textId="77777777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900" w:type="dxa"/>
            <w:hideMark/>
          </w:tcPr>
          <w:p w14:paraId="1ADB3EFA" w14:textId="34B1C09D" w:rsidR="00346C69" w:rsidRPr="003D4ACE" w:rsidRDefault="00D32832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La mère – Saadia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Bentaieb</w:t>
            </w:r>
            <w:proofErr w:type="spellEnd"/>
          </w:p>
        </w:tc>
      </w:tr>
      <w:tr w:rsidR="00346C69" w:rsidRPr="003D4ACE" w14:paraId="4B46F273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28314ED6" w14:textId="77777777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900" w:type="dxa"/>
            <w:hideMark/>
          </w:tcPr>
          <w:p w14:paraId="06AA3885" w14:textId="6755B243" w:rsidR="00346C69" w:rsidRPr="003D4ACE" w:rsidRDefault="00D32832" w:rsidP="0034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 père – Jan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Hammenecker</w:t>
            </w:r>
            <w:proofErr w:type="spellEnd"/>
          </w:p>
        </w:tc>
      </w:tr>
      <w:tr w:rsidR="00346C69" w:rsidRPr="003D4ACE" w14:paraId="64D100C4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7BCFFF17" w14:textId="7701CC62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LIEN</w:t>
            </w:r>
            <w:r w:rsidR="008F498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VIMEO</w:t>
            </w: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FR</w:t>
            </w:r>
          </w:p>
        </w:tc>
        <w:tc>
          <w:tcPr>
            <w:tcW w:w="7900" w:type="dxa"/>
            <w:noWrap/>
            <w:hideMark/>
          </w:tcPr>
          <w:p w14:paraId="757A02F9" w14:textId="5B589CF6" w:rsidR="00346C69" w:rsidRPr="003D4ACE" w:rsidRDefault="00D32832" w:rsidP="00D32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FF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u w:val="single"/>
                <w:lang w:eastAsia="fr-FR"/>
              </w:rPr>
              <w:t>(en attente du film définitif)</w:t>
            </w:r>
          </w:p>
        </w:tc>
      </w:tr>
      <w:tr w:rsidR="00346C69" w:rsidRPr="003D4ACE" w14:paraId="0ECE8808" w14:textId="77777777" w:rsidTr="003D4AC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41175836" w14:textId="6036FACA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LIEN </w:t>
            </w:r>
            <w:r w:rsidR="008F4984">
              <w:rPr>
                <w:rFonts w:ascii="Calibri" w:eastAsia="Times New Roman" w:hAnsi="Calibri" w:cs="Calibri"/>
                <w:color w:val="000000"/>
                <w:lang w:eastAsia="fr-FR"/>
              </w:rPr>
              <w:t>VIMEO</w:t>
            </w:r>
            <w:r w:rsidR="008F4984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8F498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VOS</w:t>
            </w:r>
            <w:r w:rsidR="00DA3992"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T</w:t>
            </w:r>
            <w:r w:rsidR="004F0E43">
              <w:rPr>
                <w:rFonts w:ascii="Calibri" w:eastAsia="Times New Roman" w:hAnsi="Calibri" w:cs="Calibri"/>
                <w:color w:val="000000"/>
                <w:lang w:eastAsia="fr-FR"/>
              </w:rPr>
              <w:t>ENG</w:t>
            </w:r>
          </w:p>
        </w:tc>
        <w:tc>
          <w:tcPr>
            <w:tcW w:w="7900" w:type="dxa"/>
            <w:noWrap/>
            <w:hideMark/>
          </w:tcPr>
          <w:p w14:paraId="379FF6DF" w14:textId="5FC207F5" w:rsidR="00346C69" w:rsidRPr="003D4ACE" w:rsidRDefault="00D32832" w:rsidP="0034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FF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u w:val="single"/>
                <w:lang w:eastAsia="fr-FR"/>
              </w:rPr>
              <w:t>(en attente du film définitif)</w:t>
            </w:r>
          </w:p>
        </w:tc>
      </w:tr>
      <w:tr w:rsidR="003D4ACE" w:rsidRPr="003D4ACE" w14:paraId="419A49DB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</w:tcPr>
          <w:p w14:paraId="609CB37D" w14:textId="1988B7CA" w:rsidR="003D4ACE" w:rsidRPr="003D4ACE" w:rsidRDefault="003D4ACE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FINANCEMENT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– AIDES / PUBLIC FUNDS</w:t>
            </w:r>
            <w:r w:rsidR="008F4984">
              <w:rPr>
                <w:rFonts w:ascii="Calibri" w:eastAsia="Times New Roman" w:hAnsi="Calibri" w:cs="Calibri"/>
                <w:color w:val="000000"/>
                <w:lang w:eastAsia="fr-FR"/>
              </w:rPr>
              <w:t> ?</w:t>
            </w:r>
          </w:p>
        </w:tc>
        <w:tc>
          <w:tcPr>
            <w:tcW w:w="7900" w:type="dxa"/>
          </w:tcPr>
          <w:p w14:paraId="488C3569" w14:textId="77777777" w:rsidR="003D4ACE" w:rsidRDefault="00F27ECA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Aide à la production de la Région Grand-Est</w:t>
            </w:r>
          </w:p>
          <w:p w14:paraId="5E267678" w14:textId="77777777" w:rsidR="00F27ECA" w:rsidRDefault="00412E57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Aide à la production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Plato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– Conseil départemental des Vosges</w:t>
            </w:r>
          </w:p>
          <w:p w14:paraId="6A1C6BD7" w14:textId="0BAE4857" w:rsidR="00412E57" w:rsidRDefault="00412E57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Aide au programme du CNC</w:t>
            </w:r>
          </w:p>
          <w:p w14:paraId="769EB533" w14:textId="49EE3A6A" w:rsidR="00412E57" w:rsidRPr="003D4ACE" w:rsidRDefault="00412E57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Aide complémentaire à la musique du CNC</w:t>
            </w:r>
          </w:p>
        </w:tc>
      </w:tr>
      <w:tr w:rsidR="00D21020" w:rsidRPr="003D4ACE" w14:paraId="12D50061" w14:textId="77777777" w:rsidTr="003D4AC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</w:tcPr>
          <w:p w14:paraId="08A1B693" w14:textId="061ED94E" w:rsidR="00D21020" w:rsidRPr="003D4ACE" w:rsidRDefault="00D21020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Numéro VISA</w:t>
            </w:r>
          </w:p>
        </w:tc>
        <w:tc>
          <w:tcPr>
            <w:tcW w:w="7900" w:type="dxa"/>
          </w:tcPr>
          <w:p w14:paraId="3EE5D97A" w14:textId="4B240FE2" w:rsidR="00D21020" w:rsidRPr="003D4ACE" w:rsidRDefault="00F27ECA" w:rsidP="0034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158.411</w:t>
            </w:r>
          </w:p>
        </w:tc>
      </w:tr>
      <w:tr w:rsidR="00346C69" w:rsidRPr="003D4ACE" w14:paraId="368F583D" w14:textId="77777777" w:rsidTr="003D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noWrap/>
            <w:hideMark/>
          </w:tcPr>
          <w:p w14:paraId="4DDFCA93" w14:textId="384012B7" w:rsidR="00346C69" w:rsidRPr="003D4ACE" w:rsidRDefault="00346C69" w:rsidP="00346C6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>INFO</w:t>
            </w:r>
            <w:r w:rsidR="004F0E4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 w:rsidRPr="003D4A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PROD</w:t>
            </w:r>
          </w:p>
        </w:tc>
        <w:tc>
          <w:tcPr>
            <w:tcW w:w="7900" w:type="dxa"/>
            <w:hideMark/>
          </w:tcPr>
          <w:p w14:paraId="646203EB" w14:textId="77777777" w:rsidR="00412E57" w:rsidRPr="00412E57" w:rsidRDefault="00412E57" w:rsidP="0041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Delphine Schmit et Guillaume Dreyfus ont fondé Tripode Productions en 2017 avec l’envie de développer des auteurs locaux et des productions internationales. </w:t>
            </w:r>
          </w:p>
          <w:p w14:paraId="1F3D37B9" w14:textId="77777777" w:rsidR="00412E57" w:rsidRPr="00412E57" w:rsidRDefault="00412E57" w:rsidP="0041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Ils ont récemment produit </w:t>
            </w:r>
            <w:r w:rsidRPr="00412E5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Le Syndrome des amours passées</w:t>
            </w:r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, d'Ann </w:t>
            </w:r>
            <w:proofErr w:type="spellStart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Sirot</w:t>
            </w:r>
            <w:proofErr w:type="spellEnd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et Raphaël </w:t>
            </w:r>
            <w:proofErr w:type="spellStart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Balboni</w:t>
            </w:r>
            <w:proofErr w:type="spellEnd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, sélectionné en séance spéciale à la Semaine de la Critique du Festival de Cannes 2023 ; </w:t>
            </w:r>
            <w:proofErr w:type="spellStart"/>
            <w:r w:rsidRPr="00412E5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Dalva</w:t>
            </w:r>
            <w:proofErr w:type="spellEnd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, d’Emmanuelle Nicot, primé à la Semaine de la critique du Festival de Cannes 2022 et dans plus d'une dizaine de festivals internationaux ; </w:t>
            </w:r>
            <w:r w:rsidRPr="00412E5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Une Mère</w:t>
            </w:r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 de Sylvie </w:t>
            </w:r>
            <w:proofErr w:type="spellStart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Audcoeur</w:t>
            </w:r>
            <w:proofErr w:type="spellEnd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et </w:t>
            </w:r>
            <w:r w:rsidRPr="00412E5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Les Meilleures</w:t>
            </w:r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 de Marion </w:t>
            </w:r>
            <w:proofErr w:type="spellStart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Desseigne</w:t>
            </w:r>
            <w:proofErr w:type="spellEnd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Ravel, tous deux sortis en 2022.</w:t>
            </w:r>
          </w:p>
          <w:p w14:paraId="0A8F7686" w14:textId="77777777" w:rsidR="00412E57" w:rsidRPr="00412E57" w:rsidRDefault="00412E57" w:rsidP="0041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Tripode Productions a remporté à Cannes, en 2019, la Palme d’or du court métrage avec </w:t>
            </w:r>
            <w:r w:rsidRPr="00412E5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La Distance entre le ciel et nous</w:t>
            </w:r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 de </w:t>
            </w:r>
            <w:proofErr w:type="spellStart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Vasilis</w:t>
            </w:r>
            <w:proofErr w:type="spellEnd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Kekatos</w:t>
            </w:r>
            <w:proofErr w:type="spellEnd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et la Caméra d’or pour </w:t>
            </w:r>
            <w:proofErr w:type="spellStart"/>
            <w:r w:rsidRPr="00412E5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Nuestras</w:t>
            </w:r>
            <w:proofErr w:type="spellEnd"/>
            <w:r w:rsidRPr="00412E5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412E5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Madres</w:t>
            </w:r>
            <w:proofErr w:type="spellEnd"/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de César Diaz.</w:t>
            </w:r>
          </w:p>
          <w:p w14:paraId="3CC29CA4" w14:textId="4854678A" w:rsidR="00412E57" w:rsidRPr="00412E57" w:rsidRDefault="00412E57" w:rsidP="0041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En 2023 ils ont tourné le </w:t>
            </w:r>
            <w:r w:rsidR="006B5A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deuxième court-métrage de Garance Kim, </w:t>
            </w:r>
            <w:r w:rsidR="006B5AA7" w:rsidRPr="006B5A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Tomber l’amour</w:t>
            </w:r>
            <w:r w:rsidR="006B5A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, ainsi que le premier court-métrage de </w:t>
            </w:r>
            <w:proofErr w:type="spellStart"/>
            <w:r w:rsidR="006B5A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Viv</w:t>
            </w:r>
            <w:proofErr w:type="spellEnd"/>
            <w:r w:rsidR="006B5A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Li, </w:t>
            </w:r>
            <w:proofErr w:type="spellStart"/>
            <w:r w:rsidR="006B5AA7" w:rsidRPr="006B5A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Across</w:t>
            </w:r>
            <w:proofErr w:type="spellEnd"/>
            <w:r w:rsidR="006B5AA7" w:rsidRPr="006B5A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 xml:space="preserve"> the waters</w:t>
            </w:r>
            <w:r w:rsidR="006B5A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. Ils viennent </w:t>
            </w:r>
            <w:proofErr w:type="spellStart"/>
            <w:r w:rsidR="006B5A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récémment</w:t>
            </w:r>
            <w:proofErr w:type="spellEnd"/>
            <w:r w:rsidR="006B5A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 finir le tournage du second court-métrage de Nicolas Aubry, </w:t>
            </w:r>
            <w:r w:rsidR="006B5AA7" w:rsidRPr="006B5A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Métal Hurlant</w:t>
            </w:r>
            <w:r w:rsidR="006B5A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. </w:t>
            </w:r>
          </w:p>
          <w:p w14:paraId="11000EA1" w14:textId="08A13DCA" w:rsidR="00412E57" w:rsidRPr="00412E57" w:rsidRDefault="00412E57" w:rsidP="0041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Ils développent actuellement </w:t>
            </w:r>
            <w:r w:rsidR="006B5A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des premiers courts-métrages de jeunes autrices dont le tournage est prévu pour l’année 2024. </w:t>
            </w:r>
          </w:p>
          <w:p w14:paraId="4A3E022A" w14:textId="77777777" w:rsidR="00412E57" w:rsidRPr="00412E57" w:rsidRDefault="00412E57" w:rsidP="0041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12E5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 2022 Tripode Productions est lauréat du Prix IFCIC de la jeune Société de Production Indépendante.</w:t>
            </w:r>
          </w:p>
          <w:p w14:paraId="1D6B4052" w14:textId="297AA651" w:rsidR="00346C69" w:rsidRPr="003D4ACE" w:rsidRDefault="00346C69" w:rsidP="0034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083FA65B" w14:textId="77777777" w:rsidR="009F4A53" w:rsidRPr="003D4ACE" w:rsidRDefault="009F4A53">
      <w:pPr>
        <w:rPr>
          <w:b/>
          <w:bCs/>
        </w:rPr>
      </w:pPr>
    </w:p>
    <w:sectPr w:rsidR="009F4A53" w:rsidRPr="003D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EF"/>
    <w:rsid w:val="00052340"/>
    <w:rsid w:val="00062A3A"/>
    <w:rsid w:val="0007575D"/>
    <w:rsid w:val="001447FB"/>
    <w:rsid w:val="001459F6"/>
    <w:rsid w:val="00174650"/>
    <w:rsid w:val="001D1695"/>
    <w:rsid w:val="00287084"/>
    <w:rsid w:val="00291071"/>
    <w:rsid w:val="00346C69"/>
    <w:rsid w:val="003D4ACE"/>
    <w:rsid w:val="003D5ACA"/>
    <w:rsid w:val="003D67E2"/>
    <w:rsid w:val="003F1AA3"/>
    <w:rsid w:val="00412E57"/>
    <w:rsid w:val="00491655"/>
    <w:rsid w:val="004F0E43"/>
    <w:rsid w:val="004F52D6"/>
    <w:rsid w:val="00525BF8"/>
    <w:rsid w:val="005C688E"/>
    <w:rsid w:val="00622870"/>
    <w:rsid w:val="00667B1A"/>
    <w:rsid w:val="006B5AA7"/>
    <w:rsid w:val="0076670A"/>
    <w:rsid w:val="00802A69"/>
    <w:rsid w:val="008F314B"/>
    <w:rsid w:val="008F4984"/>
    <w:rsid w:val="0092328D"/>
    <w:rsid w:val="00961339"/>
    <w:rsid w:val="0096543B"/>
    <w:rsid w:val="0097489D"/>
    <w:rsid w:val="009756ED"/>
    <w:rsid w:val="009C43E5"/>
    <w:rsid w:val="009F4A53"/>
    <w:rsid w:val="00AF0855"/>
    <w:rsid w:val="00B61F25"/>
    <w:rsid w:val="00BD666A"/>
    <w:rsid w:val="00D21020"/>
    <w:rsid w:val="00D32832"/>
    <w:rsid w:val="00D4138D"/>
    <w:rsid w:val="00D62799"/>
    <w:rsid w:val="00D972F4"/>
    <w:rsid w:val="00DA3992"/>
    <w:rsid w:val="00DD2BEF"/>
    <w:rsid w:val="00E97783"/>
    <w:rsid w:val="00F27ECA"/>
    <w:rsid w:val="00F75354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5C4E"/>
  <w15:chartTrackingRefBased/>
  <w15:docId w15:val="{F9E0654D-01AD-44FD-865D-4F5135BF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6C6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59F6"/>
    <w:rPr>
      <w:color w:val="605E5C"/>
      <w:shd w:val="clear" w:color="auto" w:fill="E1DFDD"/>
    </w:rPr>
  </w:style>
  <w:style w:type="table" w:styleId="TableauGrille5Fonc-Accentuation3">
    <w:name w:val="Grid Table 5 Dark Accent 3"/>
    <w:basedOn w:val="TableauNormal"/>
    <w:uiPriority w:val="50"/>
    <w:rsid w:val="003D4A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quesada</dc:creator>
  <cp:keywords/>
  <dc:description/>
  <cp:lastModifiedBy>Microsoft Office User</cp:lastModifiedBy>
  <cp:revision>52</cp:revision>
  <dcterms:created xsi:type="dcterms:W3CDTF">2022-03-30T09:14:00Z</dcterms:created>
  <dcterms:modified xsi:type="dcterms:W3CDTF">2024-03-06T09:48:00Z</dcterms:modified>
</cp:coreProperties>
</file>