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924" w:rsidRPr="00E11B9E" w:rsidRDefault="00772BFF" w:rsidP="00970736">
      <w:pPr>
        <w:pStyle w:val="NoSpacing"/>
        <w:spacing w:line="360" w:lineRule="auto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  <w:noProof/>
          <w:lang w:val="hu-HU" w:eastAsia="ja-JP"/>
        </w:rPr>
        <w:drawing>
          <wp:inline distT="0" distB="0" distL="0" distR="0" wp14:anchorId="053C25C7" wp14:editId="6F82011B">
            <wp:extent cx="2990850" cy="21923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ZS (4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100" cy="21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36" w:rsidRPr="00E11B9E" w:rsidRDefault="00970736" w:rsidP="00883924">
      <w:pPr>
        <w:pStyle w:val="NoSpacing"/>
        <w:spacing w:line="360" w:lineRule="auto"/>
        <w:ind w:firstLine="708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  <w:b/>
        </w:rPr>
        <w:lastRenderedPageBreak/>
        <w:t>ATTILA ANTAL</w:t>
      </w:r>
    </w:p>
    <w:p w:rsidR="00883924" w:rsidRPr="00E11B9E" w:rsidRDefault="00883924" w:rsidP="00970736">
      <w:pPr>
        <w:pStyle w:val="NoSpacing"/>
        <w:spacing w:line="360" w:lineRule="auto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ab/>
      </w:r>
    </w:p>
    <w:p w:rsidR="00883924" w:rsidRPr="00E11B9E" w:rsidRDefault="00D5496F" w:rsidP="00883924">
      <w:pPr>
        <w:pStyle w:val="NoSpacing"/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Theatre and film</w:t>
      </w:r>
      <w:r w:rsidR="00883924" w:rsidRPr="00E11B9E">
        <w:rPr>
          <w:rFonts w:ascii="Times New Roman" w:hAnsi="Times New Roman" w:cs="Times New Roman"/>
        </w:rPr>
        <w:t xml:space="preserve"> director.</w:t>
      </w:r>
    </w:p>
    <w:p w:rsidR="00883924" w:rsidRPr="00E11B9E" w:rsidRDefault="00BD2AE2" w:rsidP="00970736">
      <w:pPr>
        <w:pStyle w:val="NoSpacing"/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Composer. P</w:t>
      </w:r>
      <w:r w:rsidR="00883924" w:rsidRPr="00E11B9E">
        <w:rPr>
          <w:rFonts w:ascii="Times New Roman" w:hAnsi="Times New Roman" w:cs="Times New Roman"/>
        </w:rPr>
        <w:t>erformer. Author</w:t>
      </w:r>
    </w:p>
    <w:p w:rsidR="00883924" w:rsidRDefault="00BD2AE2" w:rsidP="00970736">
      <w:pPr>
        <w:pStyle w:val="NoSpacing"/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Theatrologist.</w:t>
      </w:r>
    </w:p>
    <w:p w:rsidR="00BD2AE2" w:rsidRPr="00E11B9E" w:rsidRDefault="00BD2AE2" w:rsidP="00970736">
      <w:pPr>
        <w:pStyle w:val="NoSpacing"/>
        <w:spacing w:line="360" w:lineRule="auto"/>
        <w:ind w:firstLine="708"/>
        <w:rPr>
          <w:rFonts w:ascii="Times New Roman" w:hAnsi="Times New Roman" w:cs="Times New Roman"/>
        </w:rPr>
      </w:pPr>
    </w:p>
    <w:p w:rsidR="008C43F4" w:rsidRDefault="003D7C42" w:rsidP="00970736">
      <w:pPr>
        <w:pStyle w:val="NoSpacing"/>
        <w:spacing w:line="360" w:lineRule="auto"/>
        <w:ind w:firstLine="708"/>
        <w:rPr>
          <w:rStyle w:val="Hyperlink"/>
          <w:rFonts w:ascii="Times New Roman" w:hAnsi="Times New Roman" w:cs="Times New Roman"/>
          <w:bCs/>
        </w:rPr>
      </w:pPr>
      <w:hyperlink r:id="rId8" w:history="1">
        <w:r w:rsidR="008C43F4" w:rsidRPr="00E11B9E">
          <w:rPr>
            <w:rStyle w:val="Hyperlink"/>
            <w:rFonts w:ascii="Times New Roman" w:hAnsi="Times New Roman" w:cs="Times New Roman"/>
            <w:bCs/>
          </w:rPr>
          <w:t>doktoraat@gmail.com</w:t>
        </w:r>
      </w:hyperlink>
    </w:p>
    <w:p w:rsidR="003662C9" w:rsidRDefault="003662C9" w:rsidP="00970736">
      <w:pPr>
        <w:pStyle w:val="NoSpacing"/>
        <w:spacing w:line="360" w:lineRule="auto"/>
        <w:ind w:firstLine="708"/>
        <w:rPr>
          <w:rStyle w:val="Hyperlink"/>
          <w:rFonts w:ascii="Times New Roman" w:hAnsi="Times New Roman" w:cs="Times New Roman"/>
          <w:bCs/>
        </w:rPr>
      </w:pPr>
      <w:r>
        <w:rPr>
          <w:rStyle w:val="Hyperlink"/>
          <w:rFonts w:ascii="Times New Roman" w:hAnsi="Times New Roman" w:cs="Times New Roman"/>
          <w:bCs/>
        </w:rPr>
        <w:t>+36 30 721 0177</w:t>
      </w:r>
    </w:p>
    <w:p w:rsidR="00DF2B97" w:rsidRPr="00E11B9E" w:rsidRDefault="003D7C42" w:rsidP="00970736">
      <w:pPr>
        <w:pStyle w:val="NoSpacing"/>
        <w:spacing w:line="360" w:lineRule="auto"/>
        <w:ind w:firstLine="708"/>
        <w:rPr>
          <w:rStyle w:val="Hyperlink"/>
          <w:rFonts w:ascii="Times New Roman" w:hAnsi="Times New Roman" w:cs="Times New Roman"/>
          <w:bCs/>
        </w:rPr>
      </w:pPr>
      <w:hyperlink r:id="rId9" w:history="1">
        <w:r w:rsidR="00DF2B97">
          <w:rPr>
            <w:rStyle w:val="Hyperlink"/>
          </w:rPr>
          <w:t>https://vimeo.com/attilaantal</w:t>
        </w:r>
      </w:hyperlink>
    </w:p>
    <w:p w:rsidR="007E0350" w:rsidRPr="003662C9" w:rsidRDefault="007E0350" w:rsidP="00EC0085">
      <w:pPr>
        <w:pStyle w:val="NoSpacing"/>
        <w:spacing w:line="360" w:lineRule="auto"/>
        <w:rPr>
          <w:rFonts w:ascii="Times New Roman" w:hAnsi="Times New Roman" w:cs="Times New Roman"/>
          <w:lang w:val="hu-HU"/>
        </w:rPr>
        <w:sectPr w:rsidR="007E0350" w:rsidRPr="003662C9" w:rsidSect="001D0961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Style w:val="Hyperlink"/>
          <w:rFonts w:ascii="Times New Roman" w:hAnsi="Times New Roman" w:cs="Times New Roman"/>
          <w:bCs/>
          <w:color w:val="auto"/>
          <w:u w:val="none"/>
        </w:rPr>
        <w:t xml:space="preserve">   </w:t>
      </w:r>
      <w:r w:rsidR="003662C9">
        <w:rPr>
          <w:rStyle w:val="Hyperlink"/>
          <w:rFonts w:ascii="Times New Roman" w:hAnsi="Times New Roman" w:cs="Times New Roman"/>
          <w:bCs/>
          <w:color w:val="auto"/>
          <w:u w:val="none"/>
        </w:rPr>
        <w:t xml:space="preserve">         </w:t>
      </w:r>
    </w:p>
    <w:p w:rsidR="007604AE" w:rsidRPr="00E11B9E" w:rsidRDefault="007604AE" w:rsidP="00EC0085">
      <w:pPr>
        <w:pStyle w:val="NoSpacing"/>
        <w:spacing w:line="360" w:lineRule="auto"/>
        <w:rPr>
          <w:rFonts w:ascii="Times New Roman" w:hAnsi="Times New Roman" w:cs="Times New Roman"/>
        </w:rPr>
      </w:pPr>
    </w:p>
    <w:p w:rsidR="007B0DA1" w:rsidRPr="00E11B9E" w:rsidRDefault="00251398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EDUCATION</w:t>
      </w:r>
    </w:p>
    <w:p w:rsidR="00EC623D" w:rsidRPr="00E11B9E" w:rsidRDefault="001F2355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2015</w:t>
      </w:r>
      <w:r w:rsidR="004257F6" w:rsidRPr="00E11B9E">
        <w:rPr>
          <w:rFonts w:ascii="Times New Roman" w:hAnsi="Times New Roman" w:cs="Times New Roman"/>
        </w:rPr>
        <w:t xml:space="preserve"> </w:t>
      </w:r>
      <w:r w:rsidRPr="00E11B9E">
        <w:rPr>
          <w:rFonts w:ascii="Times New Roman" w:hAnsi="Times New Roman" w:cs="Times New Roman"/>
        </w:rPr>
        <w:t>-</w:t>
      </w:r>
      <w:r w:rsidR="004257F6" w:rsidRPr="00E11B9E">
        <w:rPr>
          <w:rFonts w:ascii="Times New Roman" w:hAnsi="Times New Roman" w:cs="Times New Roman"/>
        </w:rPr>
        <w:t xml:space="preserve"> present</w:t>
      </w:r>
      <w:r w:rsidR="00EC623D" w:rsidRPr="00E11B9E">
        <w:rPr>
          <w:rFonts w:ascii="Times New Roman" w:hAnsi="Times New Roman" w:cs="Times New Roman"/>
        </w:rPr>
        <w:t xml:space="preserve"> </w:t>
      </w:r>
      <w:r w:rsidR="00B35FD3" w:rsidRPr="00E11B9E">
        <w:rPr>
          <w:rFonts w:ascii="Times New Roman" w:hAnsi="Times New Roman" w:cs="Times New Roman"/>
        </w:rPr>
        <w:tab/>
      </w:r>
      <w:r w:rsidR="00E11B9E">
        <w:rPr>
          <w:rFonts w:ascii="Times New Roman" w:hAnsi="Times New Roman" w:cs="Times New Roman"/>
        </w:rPr>
        <w:tab/>
      </w:r>
      <w:r w:rsidR="002C2D38">
        <w:rPr>
          <w:rFonts w:ascii="Times New Roman" w:hAnsi="Times New Roman" w:cs="Times New Roman"/>
        </w:rPr>
        <w:t>DLA</w:t>
      </w:r>
      <w:r w:rsidR="00EC623D" w:rsidRPr="00E11B9E">
        <w:rPr>
          <w:rFonts w:ascii="Times New Roman" w:hAnsi="Times New Roman" w:cs="Times New Roman"/>
        </w:rPr>
        <w:t xml:space="preserve"> Theatre Theories and Theatre History.</w:t>
      </w:r>
      <w:r w:rsidRPr="00E11B9E">
        <w:rPr>
          <w:rFonts w:ascii="Times New Roman" w:hAnsi="Times New Roman" w:cs="Times New Roman"/>
        </w:rPr>
        <w:t xml:space="preserve"> </w:t>
      </w:r>
      <w:r w:rsidR="002C2D38">
        <w:rPr>
          <w:rFonts w:ascii="Times New Roman" w:hAnsi="Times New Roman" w:cs="Times New Roman"/>
        </w:rPr>
        <w:t>Candidate DLA</w:t>
      </w:r>
    </w:p>
    <w:p w:rsidR="001F2355" w:rsidRPr="00E11B9E" w:rsidRDefault="001F2355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University of Theatre and Film</w:t>
      </w:r>
      <w:r w:rsidR="002C2D38">
        <w:rPr>
          <w:rFonts w:ascii="Times New Roman" w:hAnsi="Times New Roman" w:cs="Times New Roman"/>
          <w:i/>
        </w:rPr>
        <w:t xml:space="preserve"> Arts</w:t>
      </w:r>
      <w:r w:rsidRPr="00E11B9E">
        <w:rPr>
          <w:rFonts w:ascii="Times New Roman" w:hAnsi="Times New Roman" w:cs="Times New Roman"/>
          <w:i/>
        </w:rPr>
        <w:t>, Budapest, Hungary</w:t>
      </w:r>
    </w:p>
    <w:p w:rsidR="00EC623D" w:rsidRPr="00E11B9E" w:rsidRDefault="00B35FD3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2010</w:t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="009E3435" w:rsidRPr="00E11B9E">
        <w:rPr>
          <w:rFonts w:ascii="Times New Roman" w:hAnsi="Times New Roman" w:cs="Times New Roman"/>
        </w:rPr>
        <w:t xml:space="preserve">MA </w:t>
      </w:r>
      <w:r w:rsidR="00EF6AD4" w:rsidRPr="00E11B9E">
        <w:rPr>
          <w:rFonts w:ascii="Times New Roman" w:hAnsi="Times New Roman" w:cs="Times New Roman"/>
        </w:rPr>
        <w:t xml:space="preserve">Theories </w:t>
      </w:r>
      <w:r w:rsidR="009E3435" w:rsidRPr="00E11B9E">
        <w:rPr>
          <w:rFonts w:ascii="Times New Roman" w:hAnsi="Times New Roman" w:cs="Times New Roman"/>
        </w:rPr>
        <w:t>of dramatic arts and the media</w:t>
      </w:r>
      <w:r w:rsidR="00EF6AD4" w:rsidRPr="00E11B9E">
        <w:rPr>
          <w:rFonts w:ascii="Times New Roman" w:hAnsi="Times New Roman" w:cs="Times New Roman"/>
        </w:rPr>
        <w:t xml:space="preserve">. </w:t>
      </w:r>
    </w:p>
    <w:p w:rsidR="007B0DA1" w:rsidRPr="00E11B9E" w:rsidRDefault="00EF6AD4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 xml:space="preserve">Faculty of </w:t>
      </w:r>
      <w:r w:rsidR="0036094C" w:rsidRPr="00E11B9E">
        <w:rPr>
          <w:rFonts w:ascii="Times New Roman" w:hAnsi="Times New Roman" w:cs="Times New Roman"/>
          <w:i/>
        </w:rPr>
        <w:t>Dramatic Arts, Belgrade, Serbia</w:t>
      </w:r>
    </w:p>
    <w:p w:rsidR="00EC623D" w:rsidRPr="00E11B9E" w:rsidRDefault="00B35FD3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2008</w:t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="009E3435" w:rsidRPr="00E11B9E">
        <w:rPr>
          <w:rFonts w:ascii="Times New Roman" w:hAnsi="Times New Roman" w:cs="Times New Roman"/>
        </w:rPr>
        <w:t xml:space="preserve">MA </w:t>
      </w:r>
      <w:r w:rsidR="007E0350">
        <w:rPr>
          <w:rFonts w:ascii="Times New Roman" w:hAnsi="Times New Roman" w:cs="Times New Roman"/>
        </w:rPr>
        <w:t>Theatre and lilm</w:t>
      </w:r>
      <w:r w:rsidR="00EF6AD4" w:rsidRPr="00E11B9E">
        <w:rPr>
          <w:rFonts w:ascii="Times New Roman" w:hAnsi="Times New Roman" w:cs="Times New Roman"/>
        </w:rPr>
        <w:t xml:space="preserve"> direction. </w:t>
      </w:r>
    </w:p>
    <w:p w:rsidR="00EF6AD4" w:rsidRPr="00E11B9E" w:rsidRDefault="00EF6AD4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Ac</w:t>
      </w:r>
      <w:r w:rsidR="0036094C" w:rsidRPr="00E11B9E">
        <w:rPr>
          <w:rFonts w:ascii="Times New Roman" w:hAnsi="Times New Roman" w:cs="Times New Roman"/>
          <w:i/>
        </w:rPr>
        <w:t>ademy of Arts, Novi Sad, Serbia</w:t>
      </w:r>
    </w:p>
    <w:p w:rsidR="007B0DA1" w:rsidRPr="00E11B9E" w:rsidRDefault="007B0DA1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:rsidR="00552911" w:rsidRPr="00E11B9E" w:rsidRDefault="004257F6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EMPLOYMENT</w:t>
      </w:r>
    </w:p>
    <w:p w:rsidR="002C2D38" w:rsidRPr="002C2D38" w:rsidRDefault="002C2D38" w:rsidP="00E277F3">
      <w:pPr>
        <w:pStyle w:val="NoSpacing"/>
        <w:spacing w:line="360" w:lineRule="auto"/>
        <w:ind w:left="2124" w:hanging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2019 –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i/>
        </w:rPr>
        <w:t xml:space="preserve">lecturer </w:t>
      </w:r>
      <w:r>
        <w:rPr>
          <w:rFonts w:ascii="Times New Roman" w:hAnsi="Times New Roman" w:cs="Times New Roman"/>
          <w:i/>
        </w:rPr>
        <w:t>at the University of Theatre and Film Arts, Budapest</w:t>
      </w:r>
    </w:p>
    <w:p w:rsidR="00B35FD3" w:rsidRPr="00E11B9E" w:rsidRDefault="00B35FD3" w:rsidP="00E277F3">
      <w:pPr>
        <w:pStyle w:val="NoSpacing"/>
        <w:spacing w:line="360" w:lineRule="auto"/>
        <w:ind w:left="2124" w:hanging="2124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</w:rPr>
        <w:t xml:space="preserve">2010 – present: </w:t>
      </w:r>
      <w:r w:rsidRPr="00E11B9E">
        <w:rPr>
          <w:rFonts w:ascii="Times New Roman" w:hAnsi="Times New Roman" w:cs="Times New Roman"/>
        </w:rPr>
        <w:tab/>
      </w:r>
      <w:r w:rsidR="007E0350">
        <w:rPr>
          <w:rFonts w:ascii="Times New Roman" w:hAnsi="Times New Roman" w:cs="Times New Roman"/>
          <w:b/>
          <w:i/>
        </w:rPr>
        <w:t>freelance theatre and film</w:t>
      </w:r>
      <w:r w:rsidRPr="00E11B9E">
        <w:rPr>
          <w:rFonts w:ascii="Times New Roman" w:hAnsi="Times New Roman" w:cs="Times New Roman"/>
          <w:b/>
          <w:i/>
        </w:rPr>
        <w:t xml:space="preserve"> director</w:t>
      </w:r>
      <w:r w:rsidRPr="00E11B9E">
        <w:rPr>
          <w:rFonts w:ascii="Times New Roman" w:hAnsi="Times New Roman" w:cs="Times New Roman"/>
          <w:i/>
        </w:rPr>
        <w:t xml:space="preserve">, </w:t>
      </w:r>
      <w:r w:rsidRPr="00E11B9E">
        <w:rPr>
          <w:rFonts w:ascii="Times New Roman" w:hAnsi="Times New Roman" w:cs="Times New Roman"/>
        </w:rPr>
        <w:t>member of the</w:t>
      </w:r>
      <w:r w:rsidRPr="00E11B9E">
        <w:rPr>
          <w:rFonts w:ascii="Times New Roman" w:hAnsi="Times New Roman" w:cs="Times New Roman"/>
          <w:i/>
        </w:rPr>
        <w:t xml:space="preserve"> Society of Drama Artists of Serbia </w:t>
      </w:r>
      <w:r w:rsidRPr="00E11B9E">
        <w:rPr>
          <w:rFonts w:ascii="Times New Roman" w:hAnsi="Times New Roman" w:cs="Times New Roman"/>
        </w:rPr>
        <w:t xml:space="preserve">and </w:t>
      </w:r>
      <w:r w:rsidRPr="00E11B9E">
        <w:rPr>
          <w:rFonts w:ascii="Times New Roman" w:hAnsi="Times New Roman" w:cs="Times New Roman"/>
          <w:i/>
        </w:rPr>
        <w:t>ASSITEJ Serbia</w:t>
      </w:r>
    </w:p>
    <w:p w:rsidR="004257F6" w:rsidRPr="00E11B9E" w:rsidRDefault="004257F6" w:rsidP="00E277F3">
      <w:pPr>
        <w:pStyle w:val="NoSpacing"/>
        <w:spacing w:line="360" w:lineRule="auto"/>
        <w:ind w:left="2124" w:hanging="2124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 xml:space="preserve">2012-2013 </w:t>
      </w:r>
      <w:r w:rsidR="00B35FD3"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  <w:b/>
          <w:i/>
        </w:rPr>
        <w:t>project manager</w:t>
      </w:r>
      <w:r w:rsidRPr="00E11B9E">
        <w:rPr>
          <w:rFonts w:ascii="Times New Roman" w:hAnsi="Times New Roman" w:cs="Times New Roman"/>
          <w:i/>
        </w:rPr>
        <w:t xml:space="preserve"> </w:t>
      </w:r>
      <w:r w:rsidRPr="00E11B9E">
        <w:rPr>
          <w:rFonts w:ascii="Times New Roman" w:hAnsi="Times New Roman" w:cs="Times New Roman"/>
        </w:rPr>
        <w:t>IPA Hungarian-Serbian joint project ThePer (Pass-port Trilogy); MASZK Szeged, Hungary/Kosztolányi Dezső Theatre, Subotica, Serbia</w:t>
      </w:r>
    </w:p>
    <w:p w:rsidR="00B35FD3" w:rsidRPr="00E11B9E" w:rsidRDefault="00B35FD3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2012</w:t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  <w:b/>
          <w:i/>
        </w:rPr>
        <w:t>artistic secretary</w:t>
      </w:r>
      <w:r w:rsidRPr="00E11B9E">
        <w:rPr>
          <w:rFonts w:ascii="Times New Roman" w:hAnsi="Times New Roman" w:cs="Times New Roman"/>
          <w:i/>
        </w:rPr>
        <w:t xml:space="preserve"> </w:t>
      </w:r>
      <w:r w:rsidRPr="00E11B9E">
        <w:rPr>
          <w:rFonts w:ascii="Times New Roman" w:hAnsi="Times New Roman" w:cs="Times New Roman"/>
        </w:rPr>
        <w:t>at the Kosztolányi Dezső theatre, Subotica, Serbia.</w:t>
      </w:r>
    </w:p>
    <w:p w:rsidR="00B35FD3" w:rsidRPr="00E11B9E" w:rsidRDefault="00B35FD3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2009-2010</w:t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  <w:b/>
          <w:i/>
        </w:rPr>
        <w:t>PR manager</w:t>
      </w:r>
      <w:r w:rsidRPr="00E11B9E">
        <w:rPr>
          <w:rFonts w:ascii="Times New Roman" w:hAnsi="Times New Roman" w:cs="Times New Roman"/>
          <w:i/>
        </w:rPr>
        <w:t xml:space="preserve"> </w:t>
      </w:r>
      <w:r w:rsidRPr="00E11B9E">
        <w:rPr>
          <w:rFonts w:ascii="Times New Roman" w:hAnsi="Times New Roman" w:cs="Times New Roman"/>
        </w:rPr>
        <w:t>at the Kosztolányi Dezső Theatre, Subotica, Serbia</w:t>
      </w:r>
    </w:p>
    <w:p w:rsidR="00883924" w:rsidRPr="00E11B9E" w:rsidRDefault="00883924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</w:rPr>
        <w:t>2008-</w:t>
      </w:r>
      <w:r w:rsidR="00B35FD3" w:rsidRPr="00E11B9E">
        <w:rPr>
          <w:rFonts w:ascii="Times New Roman" w:hAnsi="Times New Roman" w:cs="Times New Roman"/>
        </w:rPr>
        <w:t xml:space="preserve">2010 </w:t>
      </w:r>
      <w:r w:rsidR="00B35FD3" w:rsidRPr="00E11B9E">
        <w:rPr>
          <w:rFonts w:ascii="Times New Roman" w:hAnsi="Times New Roman" w:cs="Times New Roman"/>
        </w:rPr>
        <w:tab/>
      </w:r>
      <w:r w:rsidR="00B35FD3" w:rsidRPr="00E11B9E">
        <w:rPr>
          <w:rFonts w:ascii="Times New Roman" w:hAnsi="Times New Roman" w:cs="Times New Roman"/>
        </w:rPr>
        <w:tab/>
      </w:r>
      <w:r w:rsidR="00B35FD3" w:rsidRPr="00E11B9E">
        <w:rPr>
          <w:rFonts w:ascii="Times New Roman" w:hAnsi="Times New Roman" w:cs="Times New Roman"/>
          <w:b/>
          <w:i/>
        </w:rPr>
        <w:t>Lecturer</w:t>
      </w:r>
      <w:r w:rsidR="00B35FD3" w:rsidRPr="00E11B9E">
        <w:rPr>
          <w:rFonts w:ascii="Times New Roman" w:hAnsi="Times New Roman" w:cs="Times New Roman"/>
          <w:i/>
        </w:rPr>
        <w:t xml:space="preserve"> at Film and Photography Workshops, </w:t>
      </w:r>
      <w:r w:rsidR="00B35FD3" w:rsidRPr="00E11B9E">
        <w:rPr>
          <w:rFonts w:ascii="Times New Roman" w:hAnsi="Times New Roman" w:cs="Times New Roman"/>
        </w:rPr>
        <w:t>Mediawave, Hungary</w:t>
      </w:r>
    </w:p>
    <w:p w:rsidR="00883924" w:rsidRPr="00E11B9E" w:rsidRDefault="00883924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</w:rPr>
      </w:pPr>
    </w:p>
    <w:p w:rsidR="00E11B9E" w:rsidRPr="00E11B9E" w:rsidRDefault="00E11B9E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  <w:sectPr w:rsidR="00E11B9E" w:rsidRPr="00E11B9E" w:rsidSect="003662C9">
          <w:type w:val="continuous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3D7C42" w:rsidRPr="00E11B9E" w:rsidRDefault="003D7C42" w:rsidP="003D7C42">
      <w:pPr>
        <w:pStyle w:val="NoSpacing"/>
        <w:spacing w:line="360" w:lineRule="auto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/>
          <w:iCs/>
        </w:rPr>
        <w:lastRenderedPageBreak/>
        <w:t xml:space="preserve">WORKSHOPS, </w:t>
      </w:r>
      <w:r>
        <w:rPr>
          <w:rFonts w:ascii="Times New Roman" w:hAnsi="Times New Roman" w:cs="Times New Roman"/>
          <w:i/>
          <w:iCs/>
        </w:rPr>
        <w:t xml:space="preserve">COURSES, </w:t>
      </w:r>
      <w:r w:rsidRPr="00E11B9E">
        <w:rPr>
          <w:rFonts w:ascii="Times New Roman" w:hAnsi="Times New Roman" w:cs="Times New Roman"/>
          <w:i/>
          <w:iCs/>
        </w:rPr>
        <w:t>RESIDENCIES</w:t>
      </w:r>
      <w:r>
        <w:rPr>
          <w:rFonts w:ascii="Times New Roman" w:hAnsi="Times New Roman" w:cs="Times New Roman"/>
          <w:i/>
          <w:iCs/>
        </w:rPr>
        <w:t>, CONFERENCES</w:t>
      </w:r>
    </w:p>
    <w:p w:rsidR="003D7C42" w:rsidRDefault="003D7C42" w:rsidP="003D7C4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2019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>Viewpoints in Action – university course for theatre students, SzFE, Budapest</w:t>
      </w:r>
    </w:p>
    <w:p w:rsidR="003D7C42" w:rsidRDefault="003D7C42" w:rsidP="003D7C4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Devised Theatre – university course for theatre student, SzFE, Budapest</w:t>
      </w:r>
    </w:p>
    <w:p w:rsidR="003D7C42" w:rsidRDefault="003D7C42" w:rsidP="003D7C4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The Quest – interdisciplinary workshop leader, Prague Quadrennial, Czechia</w:t>
      </w:r>
    </w:p>
    <w:p w:rsidR="003D7C42" w:rsidRDefault="003D7C42" w:rsidP="003D7C4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Kontaktzónák – theatre conference, Pécs, Hungary</w:t>
      </w:r>
    </w:p>
    <w:p w:rsidR="003D7C42" w:rsidRDefault="003D7C42" w:rsidP="003D7C4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Encounter Regenerates – theatre workshop leader; Brno, Czechia</w:t>
      </w:r>
    </w:p>
    <w:p w:rsidR="003D7C42" w:rsidRDefault="003D7C42" w:rsidP="003D7C4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2018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Theatre Symposium, Janacek Academy of Arts, Brno, Czechia</w:t>
      </w:r>
    </w:p>
    <w:p w:rsidR="003D7C42" w:rsidRDefault="003D7C42" w:rsidP="003D7C4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t>IFTR Annual Conference, Belgrade</w:t>
      </w:r>
    </w:p>
    <w:p w:rsidR="003D7C42" w:rsidRDefault="003D7C42" w:rsidP="003D7C4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Next Generation Program; ASSITEJ Pakistan, Lahore, Pakistan</w:t>
      </w:r>
    </w:p>
    <w:p w:rsidR="003D7C42" w:rsidRDefault="003D7C42" w:rsidP="003D7C4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Theatre Between Politics and Policies, International Theatre Conference, Belgrade</w:t>
      </w:r>
    </w:p>
    <w:p w:rsidR="003D7C42" w:rsidRDefault="003D7C42" w:rsidP="003D7C4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Theatre and Politics, Theatre Conference, Pécs, Hungary</w:t>
      </w:r>
    </w:p>
    <w:p w:rsidR="003D7C42" w:rsidRDefault="003D7C42" w:rsidP="003D7C42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2017</w:t>
      </w:r>
      <w:r>
        <w:rPr>
          <w:rFonts w:ascii="Times New Roman" w:hAnsi="Times New Roman" w:cs="Times New Roman"/>
          <w:iCs/>
        </w:rPr>
        <w:tab/>
        <w:t>Writing About Contemporary Artists, International Conference, University of Surrey, Guildford, England</w:t>
      </w:r>
    </w:p>
    <w:p w:rsidR="003D7C42" w:rsidRDefault="003D7C42" w:rsidP="003D7C42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Multimedia and Puppetry, International Puppet Theatre Conference, UNIMA, Bratislava, Slovakia</w:t>
      </w:r>
    </w:p>
    <w:p w:rsidR="003D7C42" w:rsidRDefault="003D7C42" w:rsidP="003D7C42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Desire Central Station International Theatre Festival: Lecture on the Ethics of Post-Dramatic Theatre, Subotica, Serbia</w:t>
      </w:r>
    </w:p>
    <w:p w:rsidR="003D7C42" w:rsidRDefault="003D7C42" w:rsidP="003D7C42">
      <w:pPr>
        <w:pStyle w:val="NoSpacing"/>
        <w:spacing w:line="360" w:lineRule="auto"/>
        <w:ind w:left="141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Training Academy – Western Balkans Creative Clash: Artist in Organisations with Tillt, Göteborg, Sweden; Struga, Macedonia</w:t>
      </w:r>
    </w:p>
    <w:p w:rsidR="003D7C42" w:rsidRPr="00E11B9E" w:rsidRDefault="003D7C42" w:rsidP="003D7C4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2015</w:t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  <w:t xml:space="preserve">Tanzlabor 21 – dance and theatre workshop, Mousonturm, Frankfurt am Main </w:t>
      </w:r>
    </w:p>
    <w:p w:rsidR="003D7C42" w:rsidRPr="00E11B9E" w:rsidRDefault="003D7C42" w:rsidP="003D7C42">
      <w:pPr>
        <w:pStyle w:val="NoSpacing"/>
        <w:spacing w:line="360" w:lineRule="auto"/>
        <w:ind w:left="1416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Schmetterlingsperformance, butoh workshop with Shusaku Takeuchi, Sommerwerft, Frankfurt am Main</w:t>
      </w:r>
    </w:p>
    <w:p w:rsidR="003D7C42" w:rsidRPr="00E11B9E" w:rsidRDefault="003D7C42" w:rsidP="003D7C42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2014</w:t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  <w:t>Chairs and Thunders – dance/theatre workshop with Dénes Döbrei, Heni Varga, Subotica Serbia and Collectif Belle Perdue, Toulouse, France</w:t>
      </w:r>
    </w:p>
    <w:p w:rsidR="003D7C42" w:rsidRPr="00E11B9E" w:rsidRDefault="003D7C42" w:rsidP="003D7C4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2011</w:t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  <w:t>International Film Workshop with Béla Tarr, Split, Croatia</w:t>
      </w:r>
    </w:p>
    <w:p w:rsidR="003D7C42" w:rsidRPr="00E11B9E" w:rsidRDefault="003D7C42" w:rsidP="003D7C4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Performance Residency at MDT and Dansens Huus, Stockholm, Sweden</w:t>
      </w:r>
    </w:p>
    <w:p w:rsidR="003D7C42" w:rsidRDefault="003D7C42" w:rsidP="003D7C42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2010</w:t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  <w:t>ENPARTS Campus, international theatre, dance and performance residency/workshop, Bitef Theatre, Belgrade, Serbia</w:t>
      </w:r>
    </w:p>
    <w:p w:rsidR="003D7C42" w:rsidRDefault="003D7C42" w:rsidP="003D7C42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Scott Fielding – Actors Studio workshops, Belgrade</w:t>
      </w:r>
    </w:p>
    <w:p w:rsidR="003D7C42" w:rsidRPr="00E11B9E" w:rsidRDefault="003D7C42" w:rsidP="003D7C42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Method Acting Workshops, Belgrade</w:t>
      </w:r>
    </w:p>
    <w:p w:rsidR="003D7C42" w:rsidRPr="00E11B9E" w:rsidRDefault="003D7C42" w:rsidP="003D7C42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2008-2009</w:t>
      </w:r>
      <w:r w:rsidRPr="00E11B9E">
        <w:rPr>
          <w:rFonts w:ascii="Times New Roman" w:hAnsi="Times New Roman" w:cs="Times New Roman"/>
          <w:iCs/>
        </w:rPr>
        <w:tab/>
        <w:t>Sterijino Pozorje – New Drama Workshops</w:t>
      </w:r>
      <w:r>
        <w:rPr>
          <w:rFonts w:ascii="Times New Roman" w:hAnsi="Times New Roman" w:cs="Times New Roman"/>
          <w:iCs/>
        </w:rPr>
        <w:t>, Novi Sad</w:t>
      </w:r>
    </w:p>
    <w:p w:rsidR="003D7C42" w:rsidRDefault="003D7C42" w:rsidP="003D7C42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2007</w:t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  <w:t>PreGlej na glas! – dramaturgy workshop and new drama festival with various dramatists from Serbia, Slovenia, Croatia, Bosnia, Kosovo; Ljubljana, Slovenia, 2007-2008</w:t>
      </w:r>
    </w:p>
    <w:p w:rsidR="003D7C42" w:rsidRDefault="003D7C42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</w:rPr>
      </w:pPr>
    </w:p>
    <w:p w:rsidR="004B4679" w:rsidRPr="00E11B9E" w:rsidRDefault="007F7EDF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AWARDS</w:t>
      </w:r>
    </w:p>
    <w:p w:rsidR="007E0350" w:rsidRDefault="007E0350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2016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</w:rPr>
        <w:t>Best Music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8A6E10">
        <w:rPr>
          <w:rFonts w:ascii="Times New Roman" w:hAnsi="Times New Roman" w:cs="Times New Roman"/>
        </w:rPr>
        <w:t>Festival of P</w:t>
      </w:r>
      <w:r>
        <w:rPr>
          <w:rFonts w:ascii="Times New Roman" w:hAnsi="Times New Roman" w:cs="Times New Roman"/>
        </w:rPr>
        <w:t>rofessional Puppet Theatres of Serbia</w:t>
      </w:r>
    </w:p>
    <w:p w:rsidR="007E0350" w:rsidRPr="007E0350" w:rsidRDefault="007E0350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Performance: </w:t>
      </w:r>
      <w:r>
        <w:rPr>
          <w:rFonts w:ascii="Times New Roman" w:hAnsi="Times New Roman" w:cs="Times New Roman"/>
          <w:i/>
        </w:rPr>
        <w:t>Song of the White Whale</w:t>
      </w:r>
    </w:p>
    <w:p w:rsidR="008A6E10" w:rsidRDefault="008A6E10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</w:rPr>
        <w:t>Best Music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</w:rPr>
        <w:t>May Games Festival, Stari Bečej, Serbia</w:t>
      </w:r>
    </w:p>
    <w:p w:rsidR="008A6E10" w:rsidRPr="008A6E10" w:rsidRDefault="008A6E10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Performance: </w:t>
      </w:r>
      <w:r>
        <w:rPr>
          <w:rFonts w:ascii="Times New Roman" w:hAnsi="Times New Roman" w:cs="Times New Roman"/>
          <w:i/>
        </w:rPr>
        <w:t>Invisible monuments</w:t>
      </w:r>
    </w:p>
    <w:p w:rsidR="004B4679" w:rsidRPr="00E11B9E" w:rsidRDefault="004B4679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2015</w:t>
      </w:r>
      <w:r w:rsidRPr="00E11B9E">
        <w:rPr>
          <w:rFonts w:ascii="Times New Roman" w:hAnsi="Times New Roman" w:cs="Times New Roman"/>
        </w:rPr>
        <w:tab/>
      </w:r>
      <w:r w:rsidR="0055471D"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  <w:i/>
        </w:rPr>
        <w:t>Best Director</w:t>
      </w:r>
      <w:r w:rsidR="00893A3D" w:rsidRPr="00E11B9E">
        <w:rPr>
          <w:rFonts w:ascii="Times New Roman" w:hAnsi="Times New Roman" w:cs="Times New Roman"/>
          <w:b/>
        </w:rPr>
        <w:tab/>
      </w:r>
      <w:r w:rsidR="00893A3D" w:rsidRPr="00E11B9E">
        <w:rPr>
          <w:rFonts w:ascii="Times New Roman" w:hAnsi="Times New Roman" w:cs="Times New Roman"/>
          <w:b/>
        </w:rPr>
        <w:tab/>
      </w:r>
      <w:r w:rsidR="000563CC" w:rsidRPr="00E11B9E">
        <w:rPr>
          <w:rFonts w:ascii="Times New Roman" w:hAnsi="Times New Roman" w:cs="Times New Roman"/>
          <w:b/>
        </w:rPr>
        <w:tab/>
      </w:r>
      <w:r w:rsidRPr="00E11B9E">
        <w:rPr>
          <w:rFonts w:ascii="Times New Roman" w:hAnsi="Times New Roman" w:cs="Times New Roman"/>
        </w:rPr>
        <w:t>Drama Writer’s Competition, Hungar</w:t>
      </w:r>
      <w:r w:rsidR="00893A3D" w:rsidRPr="00E11B9E">
        <w:rPr>
          <w:rFonts w:ascii="Times New Roman" w:hAnsi="Times New Roman" w:cs="Times New Roman"/>
        </w:rPr>
        <w:t>y</w:t>
      </w:r>
    </w:p>
    <w:p w:rsidR="004B4679" w:rsidRPr="00E11B9E" w:rsidRDefault="004B4679" w:rsidP="00E277F3">
      <w:pPr>
        <w:pStyle w:val="NoSpacing"/>
        <w:spacing w:line="360" w:lineRule="auto"/>
        <w:ind w:left="3540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 xml:space="preserve">Performance: </w:t>
      </w:r>
      <w:r w:rsidRPr="00E11B9E">
        <w:rPr>
          <w:rFonts w:ascii="Times New Roman" w:hAnsi="Times New Roman" w:cs="Times New Roman"/>
          <w:i/>
        </w:rPr>
        <w:t>Garden Sale</w:t>
      </w:r>
    </w:p>
    <w:p w:rsidR="004B4679" w:rsidRPr="00E11B9E" w:rsidRDefault="004B4679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2014</w:t>
      </w:r>
      <w:r w:rsidRPr="00E11B9E">
        <w:rPr>
          <w:rFonts w:ascii="Times New Roman" w:hAnsi="Times New Roman" w:cs="Times New Roman"/>
        </w:rPr>
        <w:tab/>
      </w:r>
      <w:r w:rsidR="0055471D"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  <w:i/>
        </w:rPr>
        <w:t>Best Director</w:t>
      </w:r>
      <w:r w:rsidR="00893A3D" w:rsidRPr="00E11B9E">
        <w:rPr>
          <w:rFonts w:ascii="Times New Roman" w:hAnsi="Times New Roman" w:cs="Times New Roman"/>
        </w:rPr>
        <w:tab/>
      </w:r>
      <w:r w:rsidR="00893A3D" w:rsidRPr="00E11B9E">
        <w:rPr>
          <w:rFonts w:ascii="Times New Roman" w:hAnsi="Times New Roman" w:cs="Times New Roman"/>
        </w:rPr>
        <w:tab/>
      </w:r>
      <w:r w:rsidR="00893A3D"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>Drama Writer’s Com</w:t>
      </w:r>
      <w:r w:rsidR="000563CC" w:rsidRPr="00E11B9E">
        <w:rPr>
          <w:rFonts w:ascii="Times New Roman" w:hAnsi="Times New Roman" w:cs="Times New Roman"/>
        </w:rPr>
        <w:t>petition</w:t>
      </w:r>
      <w:r w:rsidR="007E0350">
        <w:rPr>
          <w:rFonts w:ascii="Times New Roman" w:hAnsi="Times New Roman" w:cs="Times New Roman"/>
        </w:rPr>
        <w:t>, Serbia</w:t>
      </w:r>
    </w:p>
    <w:p w:rsidR="004B4679" w:rsidRPr="00E11B9E" w:rsidRDefault="004B4679" w:rsidP="00E277F3">
      <w:pPr>
        <w:pStyle w:val="NoSpacing"/>
        <w:spacing w:line="360" w:lineRule="auto"/>
        <w:ind w:left="3540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 xml:space="preserve">Performance: </w:t>
      </w:r>
      <w:r w:rsidRPr="00E11B9E">
        <w:rPr>
          <w:rFonts w:ascii="Times New Roman" w:hAnsi="Times New Roman" w:cs="Times New Roman"/>
          <w:i/>
        </w:rPr>
        <w:t>Twenty-Three-Year Dream</w:t>
      </w:r>
    </w:p>
    <w:p w:rsidR="004B4679" w:rsidRPr="00E11B9E" w:rsidRDefault="0055471D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lastRenderedPageBreak/>
        <w:tab/>
      </w:r>
      <w:r w:rsidR="004B4679" w:rsidRPr="00E11B9E">
        <w:rPr>
          <w:rFonts w:ascii="Times New Roman" w:hAnsi="Times New Roman" w:cs="Times New Roman"/>
        </w:rPr>
        <w:tab/>
      </w:r>
      <w:r w:rsidR="004B4679" w:rsidRPr="00E11B9E">
        <w:rPr>
          <w:rFonts w:ascii="Times New Roman" w:hAnsi="Times New Roman" w:cs="Times New Roman"/>
          <w:i/>
        </w:rPr>
        <w:t>Best Music</w:t>
      </w:r>
      <w:r w:rsidR="004B4679"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="00E277F3" w:rsidRPr="00E11B9E">
        <w:rPr>
          <w:rFonts w:ascii="Times New Roman" w:hAnsi="Times New Roman" w:cs="Times New Roman"/>
        </w:rPr>
        <w:tab/>
      </w:r>
      <w:r w:rsidR="004B4679" w:rsidRPr="00E11B9E">
        <w:rPr>
          <w:rFonts w:ascii="Times New Roman" w:hAnsi="Times New Roman" w:cs="Times New Roman"/>
        </w:rPr>
        <w:t>Trema Art Festiva</w:t>
      </w:r>
      <w:r w:rsidR="000563CC" w:rsidRPr="00E11B9E">
        <w:rPr>
          <w:rFonts w:ascii="Times New Roman" w:hAnsi="Times New Roman" w:cs="Times New Roman"/>
        </w:rPr>
        <w:t>l, Serbia</w:t>
      </w:r>
      <w:r w:rsidR="004B4679" w:rsidRPr="00E11B9E">
        <w:rPr>
          <w:rFonts w:ascii="Times New Roman" w:hAnsi="Times New Roman" w:cs="Times New Roman"/>
        </w:rPr>
        <w:t xml:space="preserve"> </w:t>
      </w:r>
    </w:p>
    <w:p w:rsidR="004B4679" w:rsidRPr="00E11B9E" w:rsidRDefault="004B4679" w:rsidP="00E277F3">
      <w:pPr>
        <w:pStyle w:val="NoSpacing"/>
        <w:spacing w:line="360" w:lineRule="auto"/>
        <w:ind w:left="3540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 xml:space="preserve">Performance: </w:t>
      </w:r>
      <w:r w:rsidR="007E0350">
        <w:rPr>
          <w:rFonts w:ascii="Times New Roman" w:hAnsi="Times New Roman" w:cs="Times New Roman"/>
          <w:i/>
        </w:rPr>
        <w:t>Monologue</w:t>
      </w:r>
    </w:p>
    <w:p w:rsidR="004B4679" w:rsidRPr="00E11B9E" w:rsidRDefault="004B4679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ab/>
      </w:r>
      <w:r w:rsidR="0055471D" w:rsidRPr="00E11B9E">
        <w:rPr>
          <w:rFonts w:ascii="Times New Roman" w:hAnsi="Times New Roman" w:cs="Times New Roman"/>
        </w:rPr>
        <w:tab/>
      </w:r>
      <w:r w:rsidR="00970408">
        <w:rPr>
          <w:rFonts w:ascii="Times New Roman" w:hAnsi="Times New Roman" w:cs="Times New Roman"/>
          <w:i/>
        </w:rPr>
        <w:t xml:space="preserve">Best </w:t>
      </w:r>
      <w:r w:rsidRPr="00E11B9E">
        <w:rPr>
          <w:rFonts w:ascii="Times New Roman" w:hAnsi="Times New Roman" w:cs="Times New Roman"/>
          <w:i/>
        </w:rPr>
        <w:t>Total Design</w:t>
      </w:r>
      <w:r w:rsidR="0055471D" w:rsidRPr="00E11B9E">
        <w:rPr>
          <w:rFonts w:ascii="Times New Roman" w:hAnsi="Times New Roman" w:cs="Times New Roman"/>
          <w:b/>
        </w:rPr>
        <w:tab/>
      </w:r>
      <w:r w:rsidR="00E277F3" w:rsidRPr="00E11B9E">
        <w:rPr>
          <w:rFonts w:ascii="Times New Roman" w:hAnsi="Times New Roman" w:cs="Times New Roman"/>
          <w:b/>
        </w:rPr>
        <w:tab/>
      </w:r>
      <w:r w:rsidRPr="00E11B9E">
        <w:rPr>
          <w:rFonts w:ascii="Times New Roman" w:hAnsi="Times New Roman" w:cs="Times New Roman"/>
        </w:rPr>
        <w:t>Trema Art Festiva</w:t>
      </w:r>
      <w:r w:rsidR="007E0350">
        <w:rPr>
          <w:rFonts w:ascii="Times New Roman" w:hAnsi="Times New Roman" w:cs="Times New Roman"/>
        </w:rPr>
        <w:t>l, Serbia</w:t>
      </w:r>
      <w:r w:rsidRPr="00E11B9E">
        <w:rPr>
          <w:rFonts w:ascii="Times New Roman" w:hAnsi="Times New Roman" w:cs="Times New Roman"/>
        </w:rPr>
        <w:t xml:space="preserve"> </w:t>
      </w:r>
    </w:p>
    <w:p w:rsidR="004B4679" w:rsidRPr="00E11B9E" w:rsidRDefault="004B4679" w:rsidP="00E277F3">
      <w:pPr>
        <w:pStyle w:val="NoSpacing"/>
        <w:spacing w:line="360" w:lineRule="auto"/>
        <w:ind w:left="3540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 xml:space="preserve">Performance: </w:t>
      </w:r>
      <w:r w:rsidR="007E0350">
        <w:rPr>
          <w:rFonts w:ascii="Times New Roman" w:hAnsi="Times New Roman" w:cs="Times New Roman"/>
          <w:i/>
        </w:rPr>
        <w:t>Monologue</w:t>
      </w:r>
      <w:r w:rsidRPr="00E11B9E">
        <w:rPr>
          <w:rFonts w:ascii="Times New Roman" w:hAnsi="Times New Roman" w:cs="Times New Roman"/>
        </w:rPr>
        <w:t xml:space="preserve"> </w:t>
      </w:r>
    </w:p>
    <w:p w:rsidR="004B4679" w:rsidRPr="00E11B9E" w:rsidRDefault="004B4679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ab/>
      </w:r>
      <w:r w:rsidR="0055471D"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  <w:i/>
        </w:rPr>
        <w:t>Best Music</w:t>
      </w:r>
      <w:r w:rsidR="0055471D" w:rsidRPr="00E11B9E">
        <w:rPr>
          <w:rFonts w:ascii="Times New Roman" w:hAnsi="Times New Roman" w:cs="Times New Roman"/>
        </w:rPr>
        <w:tab/>
      </w:r>
      <w:r w:rsidR="0055471D" w:rsidRPr="00E11B9E">
        <w:rPr>
          <w:rFonts w:ascii="Times New Roman" w:hAnsi="Times New Roman" w:cs="Times New Roman"/>
        </w:rPr>
        <w:tab/>
      </w:r>
      <w:r w:rsidR="00E277F3" w:rsidRPr="00E11B9E">
        <w:rPr>
          <w:rFonts w:ascii="Times New Roman" w:hAnsi="Times New Roman" w:cs="Times New Roman"/>
        </w:rPr>
        <w:tab/>
      </w:r>
      <w:r w:rsidR="000563CC" w:rsidRPr="00E11B9E">
        <w:rPr>
          <w:rFonts w:ascii="Times New Roman" w:hAnsi="Times New Roman" w:cs="Times New Roman"/>
        </w:rPr>
        <w:t xml:space="preserve">Festival </w:t>
      </w:r>
      <w:r w:rsidR="0055471D" w:rsidRPr="00E11B9E">
        <w:rPr>
          <w:rFonts w:ascii="Times New Roman" w:hAnsi="Times New Roman" w:cs="Times New Roman"/>
        </w:rPr>
        <w:t xml:space="preserve">of </w:t>
      </w:r>
      <w:r w:rsidR="00E277F3" w:rsidRPr="00E11B9E">
        <w:rPr>
          <w:rFonts w:ascii="Times New Roman" w:hAnsi="Times New Roman" w:cs="Times New Roman"/>
        </w:rPr>
        <w:t>Theatres of Voivodina,</w:t>
      </w:r>
      <w:r w:rsidR="007E0350">
        <w:rPr>
          <w:rFonts w:ascii="Times New Roman" w:hAnsi="Times New Roman" w:cs="Times New Roman"/>
        </w:rPr>
        <w:t xml:space="preserve"> Serbia</w:t>
      </w:r>
    </w:p>
    <w:p w:rsidR="004B4679" w:rsidRPr="00E11B9E" w:rsidRDefault="004B467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ab/>
      </w:r>
      <w:r w:rsidR="0055471D" w:rsidRPr="00E11B9E">
        <w:rPr>
          <w:rFonts w:ascii="Times New Roman" w:hAnsi="Times New Roman" w:cs="Times New Roman"/>
        </w:rPr>
        <w:tab/>
      </w:r>
      <w:r w:rsidR="00E277F3" w:rsidRPr="00E11B9E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 xml:space="preserve">Performance: </w:t>
      </w:r>
      <w:r w:rsidR="007E0350">
        <w:rPr>
          <w:rFonts w:ascii="Times New Roman" w:hAnsi="Times New Roman" w:cs="Times New Roman"/>
          <w:i/>
        </w:rPr>
        <w:t>Neoplanta</w:t>
      </w:r>
    </w:p>
    <w:p w:rsidR="004B4679" w:rsidRPr="00E11B9E" w:rsidRDefault="001349DB" w:rsidP="000563CC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2010</w:t>
      </w:r>
      <w:r w:rsidRPr="00E11B9E">
        <w:rPr>
          <w:rFonts w:ascii="Times New Roman" w:hAnsi="Times New Roman" w:cs="Times New Roman"/>
          <w:b/>
          <w:iCs/>
        </w:rPr>
        <w:tab/>
      </w:r>
      <w:r w:rsidR="0055471D" w:rsidRPr="00E11B9E">
        <w:rPr>
          <w:rFonts w:ascii="Times New Roman" w:hAnsi="Times New Roman" w:cs="Times New Roman"/>
          <w:b/>
          <w:iCs/>
        </w:rPr>
        <w:tab/>
      </w:r>
      <w:r w:rsidR="00FE5C66" w:rsidRPr="00E11B9E">
        <w:rPr>
          <w:rFonts w:ascii="Times New Roman" w:hAnsi="Times New Roman" w:cs="Times New Roman"/>
          <w:i/>
          <w:iCs/>
        </w:rPr>
        <w:t>Best Puppet Performance</w:t>
      </w:r>
      <w:r w:rsidR="00FE5C66" w:rsidRPr="00E11B9E">
        <w:rPr>
          <w:rFonts w:ascii="Times New Roman" w:hAnsi="Times New Roman" w:cs="Times New Roman"/>
          <w:b/>
          <w:iCs/>
        </w:rPr>
        <w:t xml:space="preserve"> </w:t>
      </w:r>
      <w:r w:rsidR="000563CC" w:rsidRPr="00E11B9E">
        <w:rPr>
          <w:rFonts w:ascii="Times New Roman" w:hAnsi="Times New Roman" w:cs="Times New Roman"/>
          <w:b/>
          <w:iCs/>
        </w:rPr>
        <w:tab/>
      </w:r>
      <w:r w:rsidR="006C5BC5" w:rsidRPr="00E11B9E">
        <w:rPr>
          <w:rFonts w:ascii="Times New Roman" w:hAnsi="Times New Roman" w:cs="Times New Roman"/>
          <w:iCs/>
        </w:rPr>
        <w:t>Milena Načić</w:t>
      </w:r>
      <w:r w:rsidR="00FE5C66" w:rsidRPr="00E11B9E">
        <w:rPr>
          <w:rFonts w:ascii="Times New Roman" w:hAnsi="Times New Roman" w:cs="Times New Roman"/>
          <w:iCs/>
        </w:rPr>
        <w:t xml:space="preserve">-Award, </w:t>
      </w:r>
      <w:r w:rsidR="007E0350">
        <w:rPr>
          <w:rFonts w:ascii="Times New Roman" w:hAnsi="Times New Roman" w:cs="Times New Roman"/>
          <w:iCs/>
        </w:rPr>
        <w:t>Serbia</w:t>
      </w:r>
    </w:p>
    <w:p w:rsidR="001349DB" w:rsidRPr="00E11B9E" w:rsidRDefault="001349DB" w:rsidP="00E277F3">
      <w:pPr>
        <w:pStyle w:val="NoSpacing"/>
        <w:spacing w:line="360" w:lineRule="auto"/>
        <w:ind w:left="3540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Cs/>
        </w:rPr>
        <w:t xml:space="preserve">Performance: </w:t>
      </w:r>
      <w:r w:rsidRPr="00E11B9E">
        <w:rPr>
          <w:rFonts w:ascii="Times New Roman" w:hAnsi="Times New Roman" w:cs="Times New Roman"/>
          <w:i/>
          <w:iCs/>
        </w:rPr>
        <w:t>Swallow and the Tomcat</w:t>
      </w:r>
    </w:p>
    <w:p w:rsidR="001349DB" w:rsidRPr="00E11B9E" w:rsidRDefault="001349DB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/>
          <w:iCs/>
        </w:rPr>
        <w:tab/>
      </w:r>
      <w:r w:rsidR="0055471D" w:rsidRPr="00E11B9E">
        <w:rPr>
          <w:rFonts w:ascii="Times New Roman" w:hAnsi="Times New Roman" w:cs="Times New Roman"/>
          <w:i/>
          <w:iCs/>
        </w:rPr>
        <w:tab/>
        <w:t>Silver Plaquette</w:t>
      </w:r>
      <w:r w:rsidR="00970408">
        <w:rPr>
          <w:rFonts w:ascii="Times New Roman" w:hAnsi="Times New Roman" w:cs="Times New Roman"/>
          <w:i/>
          <w:iCs/>
        </w:rPr>
        <w:tab/>
      </w:r>
      <w:r w:rsidR="0055471D" w:rsidRPr="00E11B9E">
        <w:rPr>
          <w:rFonts w:ascii="Times New Roman" w:hAnsi="Times New Roman" w:cs="Times New Roman"/>
          <w:b/>
          <w:iCs/>
        </w:rPr>
        <w:tab/>
      </w:r>
      <w:r w:rsidR="00E277F3" w:rsidRPr="00E11B9E">
        <w:rPr>
          <w:rFonts w:ascii="Times New Roman" w:hAnsi="Times New Roman" w:cs="Times New Roman"/>
          <w:b/>
          <w:iCs/>
        </w:rPr>
        <w:tab/>
      </w:r>
      <w:r w:rsidRPr="00E11B9E">
        <w:rPr>
          <w:rFonts w:ascii="Times New Roman" w:hAnsi="Times New Roman" w:cs="Times New Roman"/>
          <w:iCs/>
        </w:rPr>
        <w:t>Unica Independent Film Festival, Switzerland</w:t>
      </w:r>
    </w:p>
    <w:p w:rsidR="001349DB" w:rsidRPr="00E11B9E" w:rsidRDefault="001349DB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</w:r>
      <w:r w:rsidR="0055471D" w:rsidRPr="00E11B9E">
        <w:rPr>
          <w:rFonts w:ascii="Times New Roman" w:hAnsi="Times New Roman" w:cs="Times New Roman"/>
          <w:iCs/>
        </w:rPr>
        <w:tab/>
      </w:r>
      <w:r w:rsidR="00E277F3"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 xml:space="preserve">Film: </w:t>
      </w:r>
      <w:r w:rsidRPr="00E11B9E">
        <w:rPr>
          <w:rFonts w:ascii="Times New Roman" w:hAnsi="Times New Roman" w:cs="Times New Roman"/>
          <w:i/>
          <w:iCs/>
        </w:rPr>
        <w:t>Till Dawn Fades</w:t>
      </w:r>
    </w:p>
    <w:p w:rsidR="001349DB" w:rsidRPr="00E11B9E" w:rsidRDefault="001349DB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2009</w:t>
      </w:r>
      <w:r w:rsidRPr="00E11B9E">
        <w:rPr>
          <w:rFonts w:ascii="Times New Roman" w:hAnsi="Times New Roman" w:cs="Times New Roman"/>
          <w:iCs/>
        </w:rPr>
        <w:tab/>
      </w:r>
      <w:r w:rsidR="0055471D"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/>
          <w:iCs/>
        </w:rPr>
        <w:t>Jury’s Speci</w:t>
      </w:r>
      <w:r w:rsidR="0055471D" w:rsidRPr="00E11B9E">
        <w:rPr>
          <w:rFonts w:ascii="Times New Roman" w:hAnsi="Times New Roman" w:cs="Times New Roman"/>
          <w:i/>
          <w:iCs/>
        </w:rPr>
        <w:t>al Award</w:t>
      </w:r>
      <w:r w:rsidR="0099645D" w:rsidRPr="00E11B9E">
        <w:rPr>
          <w:rFonts w:ascii="Times New Roman" w:hAnsi="Times New Roman" w:cs="Times New Roman"/>
          <w:b/>
          <w:i/>
          <w:iCs/>
        </w:rPr>
        <w:tab/>
      </w:r>
      <w:r w:rsidR="00893A3D" w:rsidRPr="00E11B9E">
        <w:rPr>
          <w:rFonts w:ascii="Times New Roman" w:hAnsi="Times New Roman" w:cs="Times New Roman"/>
          <w:b/>
          <w:iCs/>
        </w:rPr>
        <w:tab/>
      </w:r>
      <w:r w:rsidRPr="00E11B9E">
        <w:rPr>
          <w:rFonts w:ascii="Times New Roman" w:hAnsi="Times New Roman" w:cs="Times New Roman"/>
          <w:iCs/>
        </w:rPr>
        <w:t>Festival of Independent Film, Hungary</w:t>
      </w:r>
    </w:p>
    <w:p w:rsidR="001349DB" w:rsidRDefault="001349DB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</w:r>
      <w:r w:rsidR="0099645D" w:rsidRPr="00E11B9E">
        <w:rPr>
          <w:rFonts w:ascii="Times New Roman" w:hAnsi="Times New Roman" w:cs="Times New Roman"/>
          <w:iCs/>
        </w:rPr>
        <w:tab/>
      </w:r>
      <w:r w:rsidR="00E277F3"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 xml:space="preserve">Film: </w:t>
      </w:r>
      <w:r w:rsidRPr="00E11B9E">
        <w:rPr>
          <w:rFonts w:ascii="Times New Roman" w:hAnsi="Times New Roman" w:cs="Times New Roman"/>
          <w:i/>
          <w:iCs/>
        </w:rPr>
        <w:t>Till Dawn Fades</w:t>
      </w:r>
    </w:p>
    <w:p w:rsidR="00BD2AE2" w:rsidRPr="00E11B9E" w:rsidRDefault="00BD2AE2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</w:p>
    <w:p w:rsidR="00E277F3" w:rsidRPr="00E11B9E" w:rsidRDefault="00E277F3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>PRINT MEDIA</w:t>
      </w:r>
    </w:p>
    <w:p w:rsidR="004C7E7E" w:rsidRPr="004C7E7E" w:rsidRDefault="004C7E7E" w:rsidP="00E277F3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</w:rPr>
        <w:t xml:space="preserve">Szereplők helyett hang </w:t>
      </w:r>
      <w:r>
        <w:rPr>
          <w:rFonts w:ascii="Times New Roman" w:hAnsi="Times New Roman" w:cs="Times New Roman"/>
        </w:rPr>
        <w:t xml:space="preserve">[Sound instead of Actors]; </w:t>
      </w:r>
      <w:r>
        <w:rPr>
          <w:rFonts w:ascii="Times New Roman" w:hAnsi="Times New Roman" w:cs="Times New Roman"/>
          <w:i/>
        </w:rPr>
        <w:t xml:space="preserve">author; </w:t>
      </w:r>
      <w:r>
        <w:rPr>
          <w:rFonts w:ascii="Times New Roman" w:hAnsi="Times New Roman" w:cs="Times New Roman"/>
        </w:rPr>
        <w:t xml:space="preserve">theatrical essay in </w:t>
      </w:r>
      <w:r w:rsidRPr="004C7E7E">
        <w:rPr>
          <w:rFonts w:ascii="Times New Roman" w:hAnsi="Times New Roman" w:cs="Times New Roman"/>
          <w:i/>
        </w:rPr>
        <w:t>Kontaktzónák</w:t>
      </w:r>
      <w:r>
        <w:rPr>
          <w:rFonts w:ascii="Times New Roman" w:hAnsi="Times New Roman" w:cs="Times New Roman"/>
        </w:rPr>
        <w:t>, Pécs, Hungary</w:t>
      </w:r>
    </w:p>
    <w:p w:rsidR="00BD2AE2" w:rsidRPr="00BD2AE2" w:rsidRDefault="00BD2AE2" w:rsidP="00E277F3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</w:rPr>
        <w:t xml:space="preserve">Személyes trauma a színpadon </w:t>
      </w:r>
      <w:r>
        <w:rPr>
          <w:rFonts w:ascii="Times New Roman" w:hAnsi="Times New Roman" w:cs="Times New Roman"/>
        </w:rPr>
        <w:t xml:space="preserve">[Personal Trauma on Stage]; </w:t>
      </w:r>
      <w:r>
        <w:rPr>
          <w:rFonts w:ascii="Times New Roman" w:hAnsi="Times New Roman" w:cs="Times New Roman"/>
          <w:i/>
        </w:rPr>
        <w:t xml:space="preserve">author; </w:t>
      </w:r>
      <w:r>
        <w:rPr>
          <w:rFonts w:ascii="Times New Roman" w:hAnsi="Times New Roman" w:cs="Times New Roman"/>
        </w:rPr>
        <w:t xml:space="preserve">theatrical essay in </w:t>
      </w:r>
      <w:r>
        <w:rPr>
          <w:rFonts w:ascii="Times New Roman" w:hAnsi="Times New Roman" w:cs="Times New Roman"/>
          <w:i/>
        </w:rPr>
        <w:t xml:space="preserve">Színházi politika/Politikai színház, </w:t>
      </w:r>
      <w:r>
        <w:rPr>
          <w:rFonts w:ascii="Times New Roman" w:hAnsi="Times New Roman" w:cs="Times New Roman"/>
        </w:rPr>
        <w:t>Pécs, Hungary</w:t>
      </w:r>
    </w:p>
    <w:p w:rsidR="006C5BC5" w:rsidRPr="00E11B9E" w:rsidRDefault="00E277F3" w:rsidP="00E277F3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2011</w:t>
      </w:r>
      <w:r w:rsidRPr="00E11B9E">
        <w:rPr>
          <w:rFonts w:ascii="Times New Roman" w:hAnsi="Times New Roman" w:cs="Times New Roman"/>
        </w:rPr>
        <w:tab/>
      </w:r>
      <w:r w:rsidRPr="007E0350">
        <w:rPr>
          <w:rFonts w:ascii="Times New Roman" w:hAnsi="Times New Roman" w:cs="Times New Roman"/>
          <w:i/>
        </w:rPr>
        <w:tab/>
        <w:t>Političko u postdramskom pozorištu: Recentni opus Andraša Urbana</w:t>
      </w:r>
      <w:r w:rsidRPr="00E11B9E">
        <w:rPr>
          <w:rFonts w:ascii="Times New Roman" w:hAnsi="Times New Roman" w:cs="Times New Roman"/>
        </w:rPr>
        <w:t xml:space="preserve"> </w:t>
      </w:r>
    </w:p>
    <w:p w:rsidR="00E277F3" w:rsidRPr="00E11B9E" w:rsidRDefault="00E277F3" w:rsidP="006C5BC5">
      <w:pPr>
        <w:pStyle w:val="NoSpacing"/>
        <w:spacing w:line="360" w:lineRule="auto"/>
        <w:ind w:left="1410"/>
        <w:jc w:val="both"/>
        <w:rPr>
          <w:rFonts w:ascii="Times New Roman" w:hAnsi="Times New Roman" w:cs="Times New Roman"/>
          <w:lang w:val="hu-HU"/>
        </w:rPr>
      </w:pPr>
      <w:r w:rsidRPr="00E11B9E">
        <w:rPr>
          <w:rFonts w:ascii="Times New Roman" w:hAnsi="Times New Roman" w:cs="Times New Roman"/>
        </w:rPr>
        <w:t>[Political in the Post-Drama Theatre: Recent opus of Andr</w:t>
      </w:r>
      <w:r w:rsidRPr="00E11B9E">
        <w:rPr>
          <w:rFonts w:ascii="Times New Roman" w:hAnsi="Times New Roman" w:cs="Times New Roman"/>
          <w:lang w:val="hu-HU"/>
        </w:rPr>
        <w:t xml:space="preserve">ás Urbán] </w:t>
      </w:r>
    </w:p>
    <w:p w:rsidR="00E277F3" w:rsidRPr="00E11B9E" w:rsidRDefault="006C5BC5" w:rsidP="00E277F3">
      <w:pPr>
        <w:pStyle w:val="NoSpacing"/>
        <w:spacing w:line="360" w:lineRule="auto"/>
        <w:ind w:left="702" w:firstLine="708"/>
        <w:jc w:val="both"/>
        <w:rPr>
          <w:rFonts w:ascii="Times New Roman" w:hAnsi="Times New Roman" w:cs="Times New Roman"/>
          <w:lang w:val="hu-HU"/>
        </w:rPr>
      </w:pPr>
      <w:r w:rsidRPr="00E11B9E">
        <w:rPr>
          <w:rFonts w:ascii="Times New Roman" w:hAnsi="Times New Roman" w:cs="Times New Roman"/>
          <w:i/>
          <w:lang w:val="hu-HU"/>
        </w:rPr>
        <w:t>a</w:t>
      </w:r>
      <w:r w:rsidR="00E277F3" w:rsidRPr="00E11B9E">
        <w:rPr>
          <w:rFonts w:ascii="Times New Roman" w:hAnsi="Times New Roman" w:cs="Times New Roman"/>
          <w:i/>
          <w:lang w:val="hu-HU"/>
        </w:rPr>
        <w:t xml:space="preserve">uthor; </w:t>
      </w:r>
      <w:r w:rsidR="00E277F3" w:rsidRPr="00E11B9E">
        <w:rPr>
          <w:rFonts w:ascii="Times New Roman" w:hAnsi="Times New Roman" w:cs="Times New Roman"/>
          <w:lang w:val="hu-HU"/>
        </w:rPr>
        <w:t>theatrical essay</w:t>
      </w:r>
      <w:r w:rsidR="007E0350">
        <w:rPr>
          <w:rFonts w:ascii="Times New Roman" w:hAnsi="Times New Roman" w:cs="Times New Roman"/>
          <w:lang w:val="hu-HU"/>
        </w:rPr>
        <w:t>;</w:t>
      </w:r>
      <w:r w:rsidR="00E277F3" w:rsidRPr="00E11B9E">
        <w:rPr>
          <w:rFonts w:ascii="Times New Roman" w:hAnsi="Times New Roman" w:cs="Times New Roman"/>
          <w:lang w:val="hu-HU"/>
        </w:rPr>
        <w:t xml:space="preserve"> book</w:t>
      </w:r>
      <w:r w:rsidR="008A6E10">
        <w:rPr>
          <w:rFonts w:ascii="Times New Roman" w:hAnsi="Times New Roman" w:cs="Times New Roman"/>
          <w:lang w:val="hu-HU"/>
        </w:rPr>
        <w:t xml:space="preserve">; </w:t>
      </w:r>
      <w:r w:rsidR="00E277F3" w:rsidRPr="00E11B9E">
        <w:rPr>
          <w:rFonts w:ascii="Times New Roman" w:hAnsi="Times New Roman" w:cs="Times New Roman"/>
          <w:lang w:val="hu-HU"/>
        </w:rPr>
        <w:t>Fokus, Subotica, Serbia</w:t>
      </w:r>
    </w:p>
    <w:p w:rsidR="00E277F3" w:rsidRPr="00E11B9E" w:rsidRDefault="00BD2AE2" w:rsidP="00E277F3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lang w:val="hu-HU"/>
        </w:rPr>
        <w:t>2010-2018</w:t>
      </w:r>
      <w:r w:rsidR="00E277F3" w:rsidRPr="00E11B9E">
        <w:rPr>
          <w:rFonts w:ascii="Times New Roman" w:hAnsi="Times New Roman" w:cs="Times New Roman"/>
          <w:iCs/>
          <w:lang w:val="hu-HU"/>
        </w:rPr>
        <w:tab/>
      </w:r>
      <w:r w:rsidR="00E277F3" w:rsidRPr="00E11B9E">
        <w:rPr>
          <w:rFonts w:ascii="Times New Roman" w:hAnsi="Times New Roman" w:cs="Times New Roman"/>
          <w:iCs/>
        </w:rPr>
        <w:t>Theatrical essays and critical writings on theatrical prerformances in</w:t>
      </w:r>
      <w:r w:rsidR="00E277F3" w:rsidRPr="00E11B9E">
        <w:rPr>
          <w:rFonts w:ascii="Times New Roman" w:hAnsi="Times New Roman" w:cs="Times New Roman"/>
          <w:b/>
          <w:iCs/>
        </w:rPr>
        <w:t xml:space="preserve"> </w:t>
      </w:r>
      <w:r w:rsidR="00E277F3" w:rsidRPr="00E11B9E">
        <w:rPr>
          <w:rFonts w:ascii="Times New Roman" w:hAnsi="Times New Roman" w:cs="Times New Roman"/>
          <w:i/>
          <w:iCs/>
        </w:rPr>
        <w:t>Teatron</w:t>
      </w:r>
      <w:r w:rsidR="00E277F3" w:rsidRPr="00E11B9E">
        <w:rPr>
          <w:rFonts w:ascii="Times New Roman" w:hAnsi="Times New Roman" w:cs="Times New Roman"/>
          <w:iCs/>
        </w:rPr>
        <w:t xml:space="preserve"> (Belgrade) and </w:t>
      </w:r>
      <w:r w:rsidR="00E277F3" w:rsidRPr="00E11B9E">
        <w:rPr>
          <w:rFonts w:ascii="Times New Roman" w:hAnsi="Times New Roman" w:cs="Times New Roman"/>
          <w:i/>
          <w:iCs/>
        </w:rPr>
        <w:t>Scena</w:t>
      </w:r>
      <w:r w:rsidR="008A6E10">
        <w:rPr>
          <w:rFonts w:ascii="Times New Roman" w:hAnsi="Times New Roman" w:cs="Times New Roman"/>
          <w:iCs/>
        </w:rPr>
        <w:t xml:space="preserve"> (Novi Sad)</w:t>
      </w:r>
      <w:r w:rsidR="00116854" w:rsidRPr="00E11B9E">
        <w:rPr>
          <w:rFonts w:ascii="Times New Roman" w:hAnsi="Times New Roman" w:cs="Times New Roman"/>
          <w:iCs/>
        </w:rPr>
        <w:t>,</w:t>
      </w:r>
      <w:r w:rsidR="00E277F3" w:rsidRPr="00E11B9E">
        <w:rPr>
          <w:rFonts w:ascii="Times New Roman" w:hAnsi="Times New Roman" w:cs="Times New Roman"/>
          <w:iCs/>
        </w:rPr>
        <w:t xml:space="preserve"> </w:t>
      </w:r>
      <w:r w:rsidR="00E277F3" w:rsidRPr="00E11B9E">
        <w:rPr>
          <w:rFonts w:ascii="Times New Roman" w:hAnsi="Times New Roman" w:cs="Times New Roman"/>
          <w:i/>
          <w:iCs/>
        </w:rPr>
        <w:t>Magyar Szó</w:t>
      </w:r>
      <w:r w:rsidR="00E277F3" w:rsidRPr="00E11B9E">
        <w:rPr>
          <w:rFonts w:ascii="Times New Roman" w:hAnsi="Times New Roman" w:cs="Times New Roman"/>
          <w:iCs/>
        </w:rPr>
        <w:t xml:space="preserve"> (Subotica)</w:t>
      </w:r>
      <w:r w:rsidR="00116854" w:rsidRPr="00E11B9E">
        <w:rPr>
          <w:rFonts w:ascii="Times New Roman" w:hAnsi="Times New Roman" w:cs="Times New Roman"/>
          <w:iCs/>
        </w:rPr>
        <w:t>, BITEF Blog (Belgrade)</w:t>
      </w:r>
      <w:r>
        <w:rPr>
          <w:rFonts w:ascii="Times New Roman" w:hAnsi="Times New Roman" w:cs="Times New Roman"/>
          <w:iCs/>
        </w:rPr>
        <w:t>, Színház (Hungary)</w:t>
      </w:r>
      <w:r w:rsidR="00E277F3" w:rsidRPr="00E11B9E">
        <w:rPr>
          <w:rFonts w:ascii="Times New Roman" w:hAnsi="Times New Roman" w:cs="Times New Roman"/>
          <w:iCs/>
        </w:rPr>
        <w:t>.</w:t>
      </w:r>
    </w:p>
    <w:p w:rsidR="003662C9" w:rsidRDefault="003662C9" w:rsidP="00336760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lang w:val="hu-HU"/>
        </w:rPr>
      </w:pPr>
    </w:p>
    <w:p w:rsidR="007B0DA1" w:rsidRDefault="0094100D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1D0961">
        <w:rPr>
          <w:rFonts w:ascii="Times New Roman" w:hAnsi="Times New Roman" w:cs="Times New Roman"/>
        </w:rPr>
        <w:t xml:space="preserve">SELECTED </w:t>
      </w:r>
      <w:r w:rsidR="004257F6" w:rsidRPr="001D0961">
        <w:rPr>
          <w:rFonts w:ascii="Times New Roman" w:hAnsi="Times New Roman" w:cs="Times New Roman"/>
        </w:rPr>
        <w:t xml:space="preserve">ARTISTIC </w:t>
      </w:r>
      <w:r w:rsidR="00EF6AD4" w:rsidRPr="001D0961">
        <w:rPr>
          <w:rFonts w:ascii="Times New Roman" w:hAnsi="Times New Roman" w:cs="Times New Roman"/>
        </w:rPr>
        <w:t>WORKS</w:t>
      </w:r>
    </w:p>
    <w:p w:rsidR="003D7C42" w:rsidRPr="001D0961" w:rsidRDefault="003D7C42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:rsidR="004257F6" w:rsidRPr="00E11B9E" w:rsidRDefault="00597C36" w:rsidP="00DF2B97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THEATRE</w:t>
      </w:r>
    </w:p>
    <w:p w:rsidR="00BD2AE2" w:rsidRDefault="00BD2AE2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2019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 xml:space="preserve">Attila Antal – Bernadett Jobbágy: </w:t>
      </w:r>
    </w:p>
    <w:p w:rsidR="00BD2AE2" w:rsidRDefault="002C2D38" w:rsidP="00BD2AE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Hasamban... [</w:t>
      </w:r>
      <w:r w:rsidR="00FB2A42">
        <w:rPr>
          <w:rFonts w:ascii="Times New Roman" w:hAnsi="Times New Roman" w:cs="Times New Roman"/>
          <w:iCs/>
        </w:rPr>
        <w:t>Inside</w:t>
      </w:r>
      <w:r w:rsidR="00BD2AE2">
        <w:rPr>
          <w:rFonts w:ascii="Times New Roman" w:hAnsi="Times New Roman" w:cs="Times New Roman"/>
          <w:iCs/>
        </w:rPr>
        <w:t xml:space="preserve"> my Belly]</w:t>
      </w:r>
    </w:p>
    <w:p w:rsidR="00BD2AE2" w:rsidRDefault="00BD4A57" w:rsidP="00BD2AE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  <w:t>d</w:t>
      </w:r>
      <w:r w:rsidR="00BD2AE2">
        <w:rPr>
          <w:rFonts w:ascii="Times New Roman" w:hAnsi="Times New Roman" w:cs="Times New Roman"/>
          <w:i/>
          <w:iCs/>
        </w:rPr>
        <w:t>irector, composer, co-author</w:t>
      </w:r>
    </w:p>
    <w:p w:rsidR="00FB2A42" w:rsidRPr="00FB2A42" w:rsidRDefault="00FB2A42" w:rsidP="00BD2AE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Patyolat, Budapest</w:t>
      </w:r>
    </w:p>
    <w:p w:rsidR="002C2D38" w:rsidRDefault="00BD2AE2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</w:p>
    <w:p w:rsidR="00BD2AE2" w:rsidRDefault="00BD2AE2" w:rsidP="002C2D38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Attila Antal – Bernadett Jobbágy – Dániel Levente Pál: </w:t>
      </w:r>
    </w:p>
    <w:p w:rsidR="00BD2AE2" w:rsidRDefault="00BD2AE2" w:rsidP="00BD2AE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Akkor majd a gólya [Leave it to the Stork]</w:t>
      </w:r>
    </w:p>
    <w:p w:rsidR="00BD2AE2" w:rsidRDefault="00BD2AE2" w:rsidP="00BD2AE2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 w:rsidR="00BD4A57"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  <w:i/>
          <w:iCs/>
        </w:rPr>
        <w:t>irector, composer, co-author</w:t>
      </w:r>
    </w:p>
    <w:p w:rsidR="00FB2A42" w:rsidRPr="00FB2A42" w:rsidRDefault="00FB2A42" w:rsidP="00BD2AE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Cs/>
        </w:rPr>
        <w:t>National Dance Theatre, Budapest</w:t>
      </w:r>
    </w:p>
    <w:p w:rsidR="00BD2AE2" w:rsidRDefault="003662C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bookmarkStart w:id="0" w:name="_GoBack"/>
      <w:bookmarkEnd w:id="0"/>
      <w:r>
        <w:rPr>
          <w:rFonts w:ascii="Times New Roman" w:hAnsi="Times New Roman" w:cs="Times New Roman"/>
          <w:iCs/>
        </w:rPr>
        <w:lastRenderedPageBreak/>
        <w:t>2018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 w:rsidR="00BD2AE2">
        <w:rPr>
          <w:rFonts w:ascii="Times New Roman" w:hAnsi="Times New Roman" w:cs="Times New Roman"/>
          <w:iCs/>
        </w:rPr>
        <w:t xml:space="preserve">Zsófia Bérczi: </w:t>
      </w:r>
      <w:r w:rsidR="00BD2AE2">
        <w:rPr>
          <w:rFonts w:ascii="Times New Roman" w:hAnsi="Times New Roman" w:cs="Times New Roman"/>
          <w:i/>
          <w:iCs/>
        </w:rPr>
        <w:t xml:space="preserve">Angster re-generációk </w:t>
      </w:r>
      <w:r w:rsidR="00BD2AE2">
        <w:rPr>
          <w:rFonts w:ascii="Times New Roman" w:hAnsi="Times New Roman" w:cs="Times New Roman"/>
          <w:iCs/>
        </w:rPr>
        <w:t>[Angster Re-Generations]</w:t>
      </w:r>
    </w:p>
    <w:p w:rsidR="00BD2AE2" w:rsidRPr="00BD2AE2" w:rsidRDefault="00BD2AE2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 w:rsidR="00BD4A57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</w:rPr>
        <w:t>erformer</w:t>
      </w:r>
    </w:p>
    <w:p w:rsidR="002C2D38" w:rsidRDefault="00DF2B97" w:rsidP="00BD2AE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Living Picture Theatre Group, Budapest</w:t>
      </w:r>
    </w:p>
    <w:p w:rsidR="00DF2B97" w:rsidRDefault="00DF2B97" w:rsidP="00BD2AE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3662C9" w:rsidRDefault="003662C9" w:rsidP="00BD2AE2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Bernadett Jobbágy – Attila Antal: A meg nem született [The Unborn]</w:t>
      </w:r>
    </w:p>
    <w:p w:rsidR="003662C9" w:rsidRDefault="003662C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 w:rsidR="00BD4A57"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  <w:i/>
          <w:iCs/>
        </w:rPr>
        <w:t>irector, co-author, composer</w:t>
      </w:r>
    </w:p>
    <w:p w:rsidR="003662C9" w:rsidRPr="003662C9" w:rsidRDefault="003662C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Cs/>
        </w:rPr>
        <w:t>Trafó House of Contemporary Art, Budapest, Hungary</w:t>
      </w:r>
    </w:p>
    <w:p w:rsidR="002C2D38" w:rsidRDefault="002C2D38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3662C9" w:rsidRDefault="003662C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2017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Tarot Maze [dir.: Zsófia Bérczi]</w:t>
      </w:r>
    </w:p>
    <w:p w:rsidR="003662C9" w:rsidRDefault="003662C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/>
          <w:iCs/>
        </w:rPr>
        <w:t>performer</w:t>
      </w:r>
    </w:p>
    <w:p w:rsidR="003662C9" w:rsidRDefault="003662C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Cs/>
        </w:rPr>
        <w:t>Living Picture Theatre Group, Budapest</w:t>
      </w:r>
    </w:p>
    <w:p w:rsidR="002C2D38" w:rsidRDefault="002C2D38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3662C9" w:rsidRDefault="003662C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I Ching Maze [dir.: Zsófia Bérczi]</w:t>
      </w:r>
    </w:p>
    <w:p w:rsidR="003662C9" w:rsidRDefault="003662C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/>
          <w:iCs/>
        </w:rPr>
        <w:t>performer, co-author</w:t>
      </w:r>
    </w:p>
    <w:p w:rsidR="003662C9" w:rsidRDefault="003662C9" w:rsidP="003662C9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Cs/>
        </w:rPr>
        <w:t>Living Picture Theatre Group, Budapest</w:t>
      </w:r>
    </w:p>
    <w:p w:rsidR="002C2D38" w:rsidRDefault="002C2D38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1D0961" w:rsidRDefault="00272A21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2016</w:t>
      </w:r>
      <w:r w:rsidR="007F7EDF"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="001D0961">
        <w:rPr>
          <w:rFonts w:ascii="Times New Roman" w:hAnsi="Times New Roman" w:cs="Times New Roman"/>
          <w:iCs/>
        </w:rPr>
        <w:t>B. Rončević – A. Antal: Nečiji Anđeo [Someone’s Angel]</w:t>
      </w:r>
    </w:p>
    <w:p w:rsidR="001D0961" w:rsidRDefault="001D0961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 w:rsidR="00BD4A57"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  <w:i/>
          <w:iCs/>
        </w:rPr>
        <w:t>irector, co-author, composer, stage designer</w:t>
      </w:r>
    </w:p>
    <w:p w:rsidR="003662C9" w:rsidRPr="003662C9" w:rsidRDefault="003662C9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Cs/>
        </w:rPr>
        <w:t>Atelje 212 Theatre, Belgrade, Serbia</w:t>
      </w:r>
    </w:p>
    <w:p w:rsidR="002C2D38" w:rsidRDefault="002C2D38" w:rsidP="00D943B9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B27B9F" w:rsidRPr="00E11B9E" w:rsidRDefault="001D0961" w:rsidP="00D943B9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="00B27B9F" w:rsidRPr="00E11B9E">
        <w:rPr>
          <w:rFonts w:ascii="Times New Roman" w:hAnsi="Times New Roman" w:cs="Times New Roman"/>
          <w:iCs/>
        </w:rPr>
        <w:t>N. Cave – R. Á. Tóth – A.</w:t>
      </w:r>
      <w:r w:rsidR="00272A21" w:rsidRPr="00E11B9E">
        <w:rPr>
          <w:rFonts w:ascii="Times New Roman" w:hAnsi="Times New Roman" w:cs="Times New Roman"/>
          <w:iCs/>
        </w:rPr>
        <w:t xml:space="preserve"> Antal: Mary és a tenger [Mary and the Sea]</w:t>
      </w:r>
    </w:p>
    <w:p w:rsidR="00B27B9F" w:rsidRPr="00E11B9E" w:rsidRDefault="00272A21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b/>
          <w:iCs/>
        </w:rPr>
      </w:pPr>
      <w:r w:rsidRPr="00E11B9E">
        <w:rPr>
          <w:rFonts w:ascii="Times New Roman" w:hAnsi="Times New Roman" w:cs="Times New Roman"/>
          <w:i/>
          <w:iCs/>
        </w:rPr>
        <w:t>director, co-author, composer</w:t>
      </w:r>
      <w:r w:rsidRPr="00E11B9E">
        <w:rPr>
          <w:rFonts w:ascii="Times New Roman" w:hAnsi="Times New Roman" w:cs="Times New Roman"/>
          <w:b/>
          <w:iCs/>
        </w:rPr>
        <w:t xml:space="preserve"> </w:t>
      </w:r>
    </w:p>
    <w:p w:rsidR="00272A21" w:rsidRPr="00E11B9E" w:rsidRDefault="00272A21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„Napsugár“ Pupp</w:t>
      </w:r>
      <w:r w:rsidR="00B27B9F" w:rsidRPr="00E11B9E">
        <w:rPr>
          <w:rFonts w:ascii="Times New Roman" w:hAnsi="Times New Roman" w:cs="Times New Roman"/>
          <w:iCs/>
        </w:rPr>
        <w:t>et Theatre, Békéscsaba, Hungary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B27B9F" w:rsidRPr="00E11B9E" w:rsidRDefault="006C5BC5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 xml:space="preserve">H. Melville </w:t>
      </w:r>
      <w:r w:rsidR="00B27B9F" w:rsidRPr="00E11B9E">
        <w:rPr>
          <w:rFonts w:ascii="Times New Roman" w:hAnsi="Times New Roman" w:cs="Times New Roman"/>
          <w:iCs/>
        </w:rPr>
        <w:t>– A. Antal – L.</w:t>
      </w:r>
      <w:r w:rsidR="00272A21" w:rsidRPr="00E11B9E">
        <w:rPr>
          <w:rFonts w:ascii="Times New Roman" w:hAnsi="Times New Roman" w:cs="Times New Roman"/>
          <w:iCs/>
        </w:rPr>
        <w:t xml:space="preserve"> Kurjački: Pesma Belog Kita [The White Whale’s </w:t>
      </w:r>
      <w:r w:rsidR="00B27B9F" w:rsidRPr="00E11B9E">
        <w:rPr>
          <w:rFonts w:ascii="Times New Roman" w:hAnsi="Times New Roman" w:cs="Times New Roman"/>
          <w:iCs/>
        </w:rPr>
        <w:t>Song]</w:t>
      </w:r>
    </w:p>
    <w:p w:rsidR="00B27B9F" w:rsidRPr="00E11B9E" w:rsidRDefault="00272A21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b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>director, co-author, composer</w:t>
      </w:r>
    </w:p>
    <w:p w:rsidR="00272A21" w:rsidRPr="00E11B9E" w:rsidRDefault="00272A21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National Theatre „Toš</w:t>
      </w:r>
      <w:r w:rsidR="00B27B9F" w:rsidRPr="00E11B9E">
        <w:rPr>
          <w:rFonts w:ascii="Times New Roman" w:hAnsi="Times New Roman" w:cs="Times New Roman"/>
          <w:iCs/>
        </w:rPr>
        <w:t>a Jovanović“, Zrenjanin, Serbia</w:t>
      </w:r>
    </w:p>
    <w:p w:rsidR="002C2D38" w:rsidRDefault="002C2D38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294AF3" w:rsidRPr="00E11B9E" w:rsidRDefault="00A012E0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2015</w:t>
      </w:r>
      <w:r w:rsidR="007F7EDF"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="002C6C95" w:rsidRPr="00E11B9E">
        <w:rPr>
          <w:rFonts w:ascii="Times New Roman" w:hAnsi="Times New Roman" w:cs="Times New Roman"/>
          <w:iCs/>
        </w:rPr>
        <w:t xml:space="preserve">Eugene Ionesco: </w:t>
      </w:r>
      <w:r w:rsidR="00294AF3" w:rsidRPr="00E11B9E">
        <w:rPr>
          <w:rFonts w:ascii="Times New Roman" w:hAnsi="Times New Roman" w:cs="Times New Roman"/>
          <w:iCs/>
        </w:rPr>
        <w:t>Macbett</w:t>
      </w:r>
    </w:p>
    <w:p w:rsidR="00B27B9F" w:rsidRPr="00E11B9E" w:rsidRDefault="002C6C95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>composer</w:t>
      </w:r>
    </w:p>
    <w:p w:rsidR="002C6C95" w:rsidRPr="00E11B9E" w:rsidRDefault="002C6C95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Atelj</w:t>
      </w:r>
      <w:r w:rsidR="00B27B9F" w:rsidRPr="00E11B9E">
        <w:rPr>
          <w:rFonts w:ascii="Times New Roman" w:hAnsi="Times New Roman" w:cs="Times New Roman"/>
          <w:iCs/>
        </w:rPr>
        <w:t>e 212 Theatre, Belgrade, Serbia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294AF3" w:rsidRPr="00E11B9E" w:rsidRDefault="00A012E0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Angéla Kolozsi: Lomtalanítás [Garden Sale]</w:t>
      </w:r>
    </w:p>
    <w:p w:rsidR="00B27B9F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 xml:space="preserve">director </w:t>
      </w:r>
    </w:p>
    <w:p w:rsidR="00A012E0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„Napsugár“ Puppe</w:t>
      </w:r>
      <w:r w:rsidR="00450D24" w:rsidRPr="00E11B9E">
        <w:rPr>
          <w:rFonts w:ascii="Times New Roman" w:hAnsi="Times New Roman" w:cs="Times New Roman"/>
          <w:iCs/>
        </w:rPr>
        <w:t>t Theatre, Békéscsaba, Hungary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3D7C42" w:rsidRDefault="003D7C42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294AF3" w:rsidRPr="00E11B9E" w:rsidRDefault="00450D24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b/>
          <w:iCs/>
        </w:rPr>
      </w:pPr>
      <w:r w:rsidRPr="00E11B9E">
        <w:rPr>
          <w:rFonts w:ascii="Times New Roman" w:hAnsi="Times New Roman" w:cs="Times New Roman"/>
          <w:iCs/>
        </w:rPr>
        <w:lastRenderedPageBreak/>
        <w:t xml:space="preserve">Jelena &amp; Minja Bogavac: </w:t>
      </w:r>
      <w:r w:rsidR="00A012E0" w:rsidRPr="00E11B9E">
        <w:rPr>
          <w:rFonts w:ascii="Times New Roman" w:hAnsi="Times New Roman" w:cs="Times New Roman"/>
          <w:iCs/>
        </w:rPr>
        <w:t>Nevidljivi Spomenici [Invisible Monuments]</w:t>
      </w:r>
    </w:p>
    <w:p w:rsidR="00B27B9F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>composer</w:t>
      </w:r>
    </w:p>
    <w:p w:rsidR="00A012E0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 xml:space="preserve">Bitef Theatre, Belgrade, Serbia / </w:t>
      </w:r>
      <w:r w:rsidR="00B27B9F" w:rsidRPr="00E11B9E">
        <w:rPr>
          <w:rFonts w:ascii="Times New Roman" w:hAnsi="Times New Roman" w:cs="Times New Roman"/>
          <w:iCs/>
        </w:rPr>
        <w:t>Goethe Institut Zagreb, Croatia</w:t>
      </w:r>
    </w:p>
    <w:p w:rsidR="002C2D38" w:rsidRDefault="002C2D38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294AF3" w:rsidRPr="00E11B9E" w:rsidRDefault="00EF6AD4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2014</w:t>
      </w:r>
      <w:r w:rsidR="00294AF3"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="00A012E0" w:rsidRPr="00E11B9E">
        <w:rPr>
          <w:rFonts w:ascii="Times New Roman" w:hAnsi="Times New Roman" w:cs="Times New Roman"/>
          <w:iCs/>
        </w:rPr>
        <w:t>Ákos Németh: Babett hazudik [Babett Lies]</w:t>
      </w:r>
    </w:p>
    <w:p w:rsidR="00B27B9F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 xml:space="preserve">director, composer </w:t>
      </w:r>
    </w:p>
    <w:p w:rsidR="00A012E0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Nov</w:t>
      </w:r>
      <w:r w:rsidR="00B27B9F" w:rsidRPr="00E11B9E">
        <w:rPr>
          <w:rFonts w:ascii="Times New Roman" w:hAnsi="Times New Roman" w:cs="Times New Roman"/>
          <w:iCs/>
        </w:rPr>
        <w:t>i Sad Theatre, Novi Sad, Serbia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294AF3" w:rsidRPr="00E11B9E" w:rsidRDefault="000F0342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 xml:space="preserve">Attila Antal: Együtt [Together] </w:t>
      </w:r>
    </w:p>
    <w:p w:rsidR="00B27B9F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 xml:space="preserve">director, </w:t>
      </w:r>
      <w:r w:rsidR="00BD4A57">
        <w:rPr>
          <w:rFonts w:ascii="Times New Roman" w:hAnsi="Times New Roman" w:cs="Times New Roman"/>
          <w:i/>
          <w:iCs/>
        </w:rPr>
        <w:t xml:space="preserve">concept, </w:t>
      </w:r>
      <w:r w:rsidRPr="00E11B9E">
        <w:rPr>
          <w:rFonts w:ascii="Times New Roman" w:hAnsi="Times New Roman" w:cs="Times New Roman"/>
          <w:i/>
          <w:iCs/>
        </w:rPr>
        <w:t>c</w:t>
      </w:r>
      <w:r w:rsidR="00450D24" w:rsidRPr="00E11B9E">
        <w:rPr>
          <w:rFonts w:ascii="Times New Roman" w:hAnsi="Times New Roman" w:cs="Times New Roman"/>
          <w:i/>
          <w:iCs/>
        </w:rPr>
        <w:t>omposer, set and costume design</w:t>
      </w:r>
      <w:r w:rsidR="00A012E0" w:rsidRPr="00E11B9E">
        <w:rPr>
          <w:rFonts w:ascii="Times New Roman" w:hAnsi="Times New Roman" w:cs="Times New Roman"/>
          <w:i/>
          <w:iCs/>
        </w:rPr>
        <w:t xml:space="preserve"> </w:t>
      </w:r>
    </w:p>
    <w:p w:rsidR="000F0342" w:rsidRPr="00E11B9E" w:rsidRDefault="00B27B9F" w:rsidP="00E277F3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</w:r>
      <w:r w:rsidR="00450D24" w:rsidRPr="00E11B9E">
        <w:rPr>
          <w:rFonts w:ascii="Times New Roman" w:hAnsi="Times New Roman" w:cs="Times New Roman"/>
          <w:iCs/>
        </w:rPr>
        <w:t>Summer Cinema Theatre Group</w:t>
      </w:r>
      <w:r w:rsidRPr="00E11B9E">
        <w:rPr>
          <w:rFonts w:ascii="Times New Roman" w:hAnsi="Times New Roman" w:cs="Times New Roman"/>
          <w:iCs/>
        </w:rPr>
        <w:t>, Subotica, Serbia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294AF3" w:rsidRPr="00E11B9E" w:rsidRDefault="00D943B9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Zoltán Sándor: </w:t>
      </w:r>
      <w:r w:rsidR="000F0342" w:rsidRPr="00E11B9E">
        <w:rPr>
          <w:rFonts w:ascii="Times New Roman" w:hAnsi="Times New Roman" w:cs="Times New Roman"/>
          <w:iCs/>
        </w:rPr>
        <w:t>23 éves álom [Twenty-three-year Dream]</w:t>
      </w:r>
    </w:p>
    <w:p w:rsidR="00B27B9F" w:rsidRPr="00E11B9E" w:rsidRDefault="00294AF3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>director</w:t>
      </w:r>
    </w:p>
    <w:p w:rsidR="00A012E0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Novi Sad Theatre</w:t>
      </w:r>
      <w:r w:rsidR="00B27B9F" w:rsidRPr="00E11B9E">
        <w:rPr>
          <w:rFonts w:ascii="Times New Roman" w:hAnsi="Times New Roman" w:cs="Times New Roman"/>
          <w:iCs/>
        </w:rPr>
        <w:t>, Novi Sad, Serbia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294AF3" w:rsidRPr="00E11B9E" w:rsidRDefault="0009374A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 xml:space="preserve">Ranko Marinkovic: </w:t>
      </w:r>
      <w:r w:rsidR="000F0342" w:rsidRPr="00E11B9E">
        <w:rPr>
          <w:rFonts w:ascii="Times New Roman" w:hAnsi="Times New Roman" w:cs="Times New Roman"/>
          <w:iCs/>
        </w:rPr>
        <w:t>Glorija [Gloria]</w:t>
      </w:r>
      <w:r w:rsidR="00A012E0" w:rsidRPr="00E11B9E">
        <w:rPr>
          <w:rFonts w:ascii="Times New Roman" w:hAnsi="Times New Roman" w:cs="Times New Roman"/>
          <w:iCs/>
        </w:rPr>
        <w:t xml:space="preserve"> </w:t>
      </w:r>
    </w:p>
    <w:p w:rsidR="00B27B9F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 xml:space="preserve">composer </w:t>
      </w:r>
    </w:p>
    <w:p w:rsidR="00EC0085" w:rsidRPr="00E11B9E" w:rsidRDefault="00A012E0" w:rsidP="00E277F3">
      <w:pPr>
        <w:pStyle w:val="NoSpacing"/>
        <w:spacing w:line="360" w:lineRule="auto"/>
        <w:ind w:left="2124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National Theatre</w:t>
      </w:r>
      <w:r w:rsidR="00B27B9F" w:rsidRPr="00E11B9E">
        <w:rPr>
          <w:rFonts w:ascii="Times New Roman" w:hAnsi="Times New Roman" w:cs="Times New Roman"/>
          <w:iCs/>
        </w:rPr>
        <w:t>, Subotica, Serbia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294AF3" w:rsidRPr="00E11B9E" w:rsidRDefault="000F0342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Ildikó</w:t>
      </w:r>
      <w:r w:rsidR="00EC0085" w:rsidRPr="00E11B9E">
        <w:rPr>
          <w:rFonts w:ascii="Times New Roman" w:hAnsi="Times New Roman" w:cs="Times New Roman"/>
          <w:iCs/>
        </w:rPr>
        <w:t xml:space="preserve"> Lovas</w:t>
      </w:r>
      <w:r w:rsidRPr="00E11B9E">
        <w:rPr>
          <w:rFonts w:ascii="Times New Roman" w:hAnsi="Times New Roman" w:cs="Times New Roman"/>
          <w:iCs/>
        </w:rPr>
        <w:t>: Spany</w:t>
      </w:r>
      <w:r w:rsidR="00294AF3" w:rsidRPr="00E11B9E">
        <w:rPr>
          <w:rFonts w:ascii="Times New Roman" w:hAnsi="Times New Roman" w:cs="Times New Roman"/>
          <w:iCs/>
        </w:rPr>
        <w:t>ol menyasszony [Spanish bride]</w:t>
      </w:r>
    </w:p>
    <w:p w:rsidR="00B27B9F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 xml:space="preserve">composer </w:t>
      </w:r>
    </w:p>
    <w:p w:rsidR="000F0342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Kosztolányi Dezs</w:t>
      </w:r>
      <w:r w:rsidR="00B27B9F" w:rsidRPr="00E11B9E">
        <w:rPr>
          <w:rFonts w:ascii="Times New Roman" w:hAnsi="Times New Roman" w:cs="Times New Roman"/>
          <w:iCs/>
        </w:rPr>
        <w:t>ő Theatre, Subotica, Serbia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294AF3" w:rsidRPr="00E11B9E" w:rsidRDefault="000F0342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 xml:space="preserve">Alexander Vvedensky: </w:t>
      </w:r>
      <w:r w:rsidR="00EF6AD4" w:rsidRPr="00E11B9E">
        <w:rPr>
          <w:rFonts w:ascii="Times New Roman" w:hAnsi="Times New Roman" w:cs="Times New Roman"/>
          <w:iCs/>
        </w:rPr>
        <w:t xml:space="preserve">Christmas Eve of the Ivanovs </w:t>
      </w:r>
    </w:p>
    <w:p w:rsidR="00B27B9F" w:rsidRPr="00E11B9E" w:rsidRDefault="00EF6AD4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>composer</w:t>
      </w:r>
    </w:p>
    <w:p w:rsidR="00EF6AD4" w:rsidRPr="00E11B9E" w:rsidRDefault="00EF6AD4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Hungarian Stat</w:t>
      </w:r>
      <w:r w:rsidR="00B27B9F" w:rsidRPr="00E11B9E">
        <w:rPr>
          <w:rFonts w:ascii="Times New Roman" w:hAnsi="Times New Roman" w:cs="Times New Roman"/>
          <w:iCs/>
        </w:rPr>
        <w:t>e Theatre, Cluj-Napoca, Romania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</w:p>
    <w:p w:rsidR="00B27B9F" w:rsidRPr="00E11B9E" w:rsidRDefault="00D943B9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iCs/>
        </w:rPr>
        <w:t xml:space="preserve">L. Ervin – A. Antal: </w:t>
      </w:r>
      <w:r w:rsidR="00AD752B" w:rsidRPr="00E11B9E">
        <w:rPr>
          <w:rFonts w:ascii="Times New Roman" w:hAnsi="Times New Roman" w:cs="Times New Roman"/>
          <w:iCs/>
        </w:rPr>
        <w:t>A hétfejű tündér</w:t>
      </w:r>
      <w:r w:rsidR="00EF6AD4" w:rsidRPr="00E11B9E">
        <w:rPr>
          <w:rFonts w:ascii="Times New Roman" w:hAnsi="Times New Roman" w:cs="Times New Roman"/>
          <w:iCs/>
        </w:rPr>
        <w:t xml:space="preserve"> [The Seven-Headed Fairy</w:t>
      </w:r>
      <w:r w:rsidR="00EF6AD4" w:rsidRPr="00E11B9E">
        <w:rPr>
          <w:rFonts w:ascii="Times New Roman" w:hAnsi="Times New Roman" w:cs="Times New Roman"/>
          <w:b/>
          <w:iCs/>
        </w:rPr>
        <w:t>]</w:t>
      </w:r>
      <w:r w:rsidR="00AD752B" w:rsidRPr="00E11B9E">
        <w:rPr>
          <w:rFonts w:ascii="Times New Roman" w:hAnsi="Times New Roman" w:cs="Times New Roman"/>
          <w:b/>
          <w:iCs/>
        </w:rPr>
        <w:t xml:space="preserve"> </w:t>
      </w:r>
    </w:p>
    <w:p w:rsidR="00B27B9F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 xml:space="preserve">director, </w:t>
      </w:r>
      <w:r w:rsidR="0094100D" w:rsidRPr="00E11B9E">
        <w:rPr>
          <w:rFonts w:ascii="Times New Roman" w:hAnsi="Times New Roman" w:cs="Times New Roman"/>
          <w:i/>
          <w:iCs/>
        </w:rPr>
        <w:t>a</w:t>
      </w:r>
      <w:r w:rsidR="00EF6AD4" w:rsidRPr="00E11B9E">
        <w:rPr>
          <w:rFonts w:ascii="Times New Roman" w:hAnsi="Times New Roman" w:cs="Times New Roman"/>
          <w:i/>
          <w:iCs/>
        </w:rPr>
        <w:t>daptation, concept, s</w:t>
      </w:r>
      <w:r w:rsidRPr="00E11B9E">
        <w:rPr>
          <w:rFonts w:ascii="Times New Roman" w:hAnsi="Times New Roman" w:cs="Times New Roman"/>
          <w:i/>
          <w:iCs/>
        </w:rPr>
        <w:t>tage and puppet design</w:t>
      </w:r>
    </w:p>
    <w:p w:rsidR="00AD752B" w:rsidRPr="00E11B9E" w:rsidRDefault="00EF6AD4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  <w:iCs/>
        </w:rPr>
        <w:t>„</w:t>
      </w:r>
      <w:r w:rsidR="00AD752B" w:rsidRPr="00E11B9E">
        <w:rPr>
          <w:rFonts w:ascii="Times New Roman" w:hAnsi="Times New Roman" w:cs="Times New Roman"/>
          <w:iCs/>
        </w:rPr>
        <w:t>Csiky Gergely</w:t>
      </w:r>
      <w:r w:rsidRPr="00E11B9E">
        <w:rPr>
          <w:rFonts w:ascii="Times New Roman" w:hAnsi="Times New Roman" w:cs="Times New Roman"/>
          <w:iCs/>
        </w:rPr>
        <w:t>“ Hungarian State Theatre, Timisoara</w:t>
      </w:r>
      <w:r w:rsidR="00AD752B" w:rsidRPr="00E11B9E">
        <w:rPr>
          <w:rFonts w:ascii="Times New Roman" w:hAnsi="Times New Roman" w:cs="Times New Roman"/>
          <w:iCs/>
        </w:rPr>
        <w:t>,</w:t>
      </w:r>
      <w:r w:rsidRPr="00E11B9E">
        <w:rPr>
          <w:rFonts w:ascii="Times New Roman" w:hAnsi="Times New Roman" w:cs="Times New Roman"/>
          <w:iCs/>
        </w:rPr>
        <w:t xml:space="preserve"> Romania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</w:p>
    <w:p w:rsidR="00294AF3" w:rsidRPr="00E11B9E" w:rsidRDefault="000F0342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 xml:space="preserve">László Végel: </w:t>
      </w:r>
      <w:r w:rsidR="00EF6AD4" w:rsidRPr="00E11B9E">
        <w:rPr>
          <w:rFonts w:ascii="Times New Roman" w:hAnsi="Times New Roman" w:cs="Times New Roman"/>
        </w:rPr>
        <w:t>Neoplanta</w:t>
      </w:r>
    </w:p>
    <w:p w:rsidR="00B27B9F" w:rsidRPr="00E11B9E" w:rsidRDefault="00C23679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composer</w:t>
      </w:r>
      <w:r w:rsidR="000F0342" w:rsidRPr="00E11B9E">
        <w:rPr>
          <w:rFonts w:ascii="Times New Roman" w:hAnsi="Times New Roman" w:cs="Times New Roman"/>
          <w:i/>
        </w:rPr>
        <w:t xml:space="preserve"> </w:t>
      </w:r>
    </w:p>
    <w:p w:rsidR="007604AE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Újvidéki Színház</w:t>
      </w:r>
      <w:r w:rsidR="00EF6AD4" w:rsidRPr="00E11B9E">
        <w:rPr>
          <w:rFonts w:ascii="Times New Roman" w:hAnsi="Times New Roman" w:cs="Times New Roman"/>
        </w:rPr>
        <w:t>, Novi Sad</w:t>
      </w:r>
      <w:r w:rsidRPr="00E11B9E">
        <w:rPr>
          <w:rFonts w:ascii="Times New Roman" w:hAnsi="Times New Roman" w:cs="Times New Roman"/>
        </w:rPr>
        <w:t>, Serbia</w:t>
      </w:r>
      <w:r w:rsidR="006C5BC5" w:rsidRPr="00E11B9E">
        <w:rPr>
          <w:rFonts w:ascii="Times New Roman" w:hAnsi="Times New Roman" w:cs="Times New Roman"/>
        </w:rPr>
        <w:t xml:space="preserve"> </w:t>
      </w:r>
      <w:hyperlink r:id="rId10" w:history="1">
        <w:r w:rsidR="007604AE" w:rsidRPr="00E11B9E">
          <w:rPr>
            <w:rStyle w:val="Hyperlink"/>
            <w:rFonts w:ascii="Times New Roman" w:hAnsi="Times New Roman" w:cs="Times New Roman"/>
          </w:rPr>
          <w:t>https://attilaantal.bandcamp.com/</w:t>
        </w:r>
      </w:hyperlink>
    </w:p>
    <w:p w:rsidR="002C2D38" w:rsidRDefault="002C2D38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:rsidR="003D7C42" w:rsidRDefault="003D7C42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:rsidR="00294AF3" w:rsidRPr="00E11B9E" w:rsidRDefault="00EF6AD4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lastRenderedPageBreak/>
        <w:t>2013</w:t>
      </w:r>
      <w:r w:rsidR="00294AF3" w:rsidRPr="00E11B9E">
        <w:rPr>
          <w:rFonts w:ascii="Times New Roman" w:hAnsi="Times New Roman" w:cs="Times New Roman"/>
        </w:rPr>
        <w:tab/>
      </w:r>
      <w:r w:rsidR="00D943B9">
        <w:rPr>
          <w:rFonts w:ascii="Times New Roman" w:hAnsi="Times New Roman" w:cs="Times New Roman"/>
        </w:rPr>
        <w:tab/>
      </w:r>
      <w:r w:rsidR="00D95F59" w:rsidRPr="00E11B9E">
        <w:rPr>
          <w:rFonts w:ascii="Times New Roman" w:hAnsi="Times New Roman" w:cs="Times New Roman"/>
        </w:rPr>
        <w:t>Attila</w:t>
      </w:r>
      <w:r w:rsidR="000F0342" w:rsidRPr="00E11B9E">
        <w:rPr>
          <w:rFonts w:ascii="Times New Roman" w:hAnsi="Times New Roman" w:cs="Times New Roman"/>
        </w:rPr>
        <w:t xml:space="preserve"> Antal</w:t>
      </w:r>
      <w:r w:rsidR="00D95F59" w:rsidRPr="00E11B9E">
        <w:rPr>
          <w:rFonts w:ascii="Times New Roman" w:hAnsi="Times New Roman" w:cs="Times New Roman"/>
        </w:rPr>
        <w:t>:</w:t>
      </w:r>
      <w:r w:rsidR="007B0DA1" w:rsidRPr="00E11B9E">
        <w:rPr>
          <w:rFonts w:ascii="Times New Roman" w:hAnsi="Times New Roman" w:cs="Times New Roman"/>
        </w:rPr>
        <w:t xml:space="preserve"> Monolog</w:t>
      </w:r>
      <w:r w:rsidRPr="00E11B9E">
        <w:rPr>
          <w:rFonts w:ascii="Times New Roman" w:hAnsi="Times New Roman" w:cs="Times New Roman"/>
        </w:rPr>
        <w:t xml:space="preserve"> [Monologue]</w:t>
      </w:r>
    </w:p>
    <w:p w:rsidR="00B27B9F" w:rsidRPr="00E11B9E" w:rsidRDefault="00BD4A57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author, </w:t>
      </w:r>
      <w:r w:rsidR="00FE5C66" w:rsidRPr="00E11B9E">
        <w:rPr>
          <w:rFonts w:ascii="Times New Roman" w:hAnsi="Times New Roman" w:cs="Times New Roman"/>
          <w:i/>
        </w:rPr>
        <w:t>director,</w:t>
      </w:r>
      <w:r w:rsidR="00EF6AD4" w:rsidRPr="00E11B9E">
        <w:rPr>
          <w:rFonts w:ascii="Times New Roman" w:hAnsi="Times New Roman" w:cs="Times New Roman"/>
          <w:i/>
        </w:rPr>
        <w:t xml:space="preserve"> composer</w:t>
      </w:r>
      <w:r w:rsidR="00387C38" w:rsidRPr="00E11B9E">
        <w:rPr>
          <w:rFonts w:ascii="Times New Roman" w:hAnsi="Times New Roman" w:cs="Times New Roman"/>
          <w:i/>
        </w:rPr>
        <w:t>, stage and costume design</w:t>
      </w:r>
      <w:r w:rsidR="007B0DA1" w:rsidRPr="00E11B9E">
        <w:rPr>
          <w:rFonts w:ascii="Times New Roman" w:hAnsi="Times New Roman" w:cs="Times New Roman"/>
          <w:i/>
        </w:rPr>
        <w:t xml:space="preserve"> </w:t>
      </w:r>
    </w:p>
    <w:p w:rsidR="007B0DA1" w:rsidRPr="00E11B9E" w:rsidRDefault="00A012E0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</w:rPr>
        <w:t>Cultural Centre</w:t>
      </w:r>
      <w:r w:rsidR="00EF6AD4" w:rsidRPr="00E11B9E">
        <w:rPr>
          <w:rFonts w:ascii="Times New Roman" w:hAnsi="Times New Roman" w:cs="Times New Roman"/>
        </w:rPr>
        <w:t>, Novi Sad</w:t>
      </w:r>
    </w:p>
    <w:p w:rsidR="00294AF3" w:rsidRPr="00E11B9E" w:rsidRDefault="00353052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 xml:space="preserve">Heni Varga – Attila Antal: </w:t>
      </w:r>
      <w:r w:rsidR="00C23679" w:rsidRPr="00E11B9E">
        <w:rPr>
          <w:rFonts w:ascii="Times New Roman" w:hAnsi="Times New Roman" w:cs="Times New Roman"/>
        </w:rPr>
        <w:t>Somniare Somnia</w:t>
      </w:r>
    </w:p>
    <w:p w:rsidR="00B27B9F" w:rsidRPr="00E11B9E" w:rsidRDefault="0035305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composer</w:t>
      </w:r>
      <w:r w:rsidR="00C23679" w:rsidRPr="00E11B9E">
        <w:rPr>
          <w:rFonts w:ascii="Times New Roman" w:hAnsi="Times New Roman" w:cs="Times New Roman"/>
          <w:i/>
        </w:rPr>
        <w:t xml:space="preserve">, performer </w:t>
      </w:r>
    </w:p>
    <w:p w:rsidR="00C23679" w:rsidRPr="00E11B9E" w:rsidRDefault="00C23679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Kosztoloány</w:t>
      </w:r>
      <w:r w:rsidR="000F0342" w:rsidRPr="00E11B9E">
        <w:rPr>
          <w:rFonts w:ascii="Times New Roman" w:hAnsi="Times New Roman" w:cs="Times New Roman"/>
        </w:rPr>
        <w:t>i Dezső</w:t>
      </w:r>
      <w:r w:rsidR="00A012E0" w:rsidRPr="00E11B9E">
        <w:rPr>
          <w:rFonts w:ascii="Times New Roman" w:hAnsi="Times New Roman" w:cs="Times New Roman"/>
        </w:rPr>
        <w:t xml:space="preserve"> Theatre, Subotica, </w:t>
      </w:r>
      <w:r w:rsidRPr="00E11B9E">
        <w:rPr>
          <w:rFonts w:ascii="Times New Roman" w:hAnsi="Times New Roman" w:cs="Times New Roman"/>
        </w:rPr>
        <w:t>Serbia/</w:t>
      </w:r>
      <w:r w:rsidR="00B27B9F" w:rsidRPr="00E11B9E">
        <w:rPr>
          <w:rFonts w:ascii="Times New Roman" w:hAnsi="Times New Roman" w:cs="Times New Roman"/>
        </w:rPr>
        <w:t>Kobez, Tulouse – France</w:t>
      </w:r>
    </w:p>
    <w:p w:rsidR="002C2D38" w:rsidRDefault="002C2D38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:rsidR="00294AF3" w:rsidRPr="00E11B9E" w:rsidRDefault="00C23679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2012</w:t>
      </w:r>
      <w:r w:rsidR="00294AF3" w:rsidRPr="00E11B9E">
        <w:rPr>
          <w:rFonts w:ascii="Times New Roman" w:hAnsi="Times New Roman" w:cs="Times New Roman"/>
        </w:rPr>
        <w:tab/>
      </w:r>
      <w:r w:rsidR="00D943B9">
        <w:rPr>
          <w:rFonts w:ascii="Times New Roman" w:hAnsi="Times New Roman" w:cs="Times New Roman"/>
        </w:rPr>
        <w:tab/>
      </w:r>
      <w:r w:rsidRPr="00E11B9E">
        <w:rPr>
          <w:rFonts w:ascii="Times New Roman" w:hAnsi="Times New Roman" w:cs="Times New Roman"/>
        </w:rPr>
        <w:t>Pass-Port Europe</w:t>
      </w:r>
    </w:p>
    <w:p w:rsidR="00FE5C66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dramaturge, composer</w:t>
      </w:r>
      <w:r w:rsidR="001544CA" w:rsidRPr="00E11B9E">
        <w:rPr>
          <w:rFonts w:ascii="Times New Roman" w:hAnsi="Times New Roman" w:cs="Times New Roman"/>
          <w:i/>
        </w:rPr>
        <w:t>, performer</w:t>
      </w:r>
      <w:r w:rsidRPr="00E11B9E">
        <w:rPr>
          <w:rFonts w:ascii="Times New Roman" w:hAnsi="Times New Roman" w:cs="Times New Roman"/>
          <w:i/>
        </w:rPr>
        <w:t xml:space="preserve"> </w:t>
      </w:r>
    </w:p>
    <w:p w:rsidR="00C23679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Kosztoloányi Dezső</w:t>
      </w:r>
      <w:r w:rsidR="00C23679" w:rsidRPr="00E11B9E">
        <w:rPr>
          <w:rFonts w:ascii="Times New Roman" w:hAnsi="Times New Roman" w:cs="Times New Roman"/>
        </w:rPr>
        <w:t xml:space="preserve"> Theatre, Subotica/MASZK, Szeg</w:t>
      </w:r>
      <w:r w:rsidR="00FE5C66" w:rsidRPr="00E11B9E">
        <w:rPr>
          <w:rFonts w:ascii="Times New Roman" w:hAnsi="Times New Roman" w:cs="Times New Roman"/>
        </w:rPr>
        <w:t>ed, Hungary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</w:p>
    <w:p w:rsidR="00294AF3" w:rsidRPr="00E11B9E" w:rsidRDefault="00C23679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Maga az ördög [The Devil Incarnate]</w:t>
      </w:r>
    </w:p>
    <w:p w:rsidR="00FE5C66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dramaturge, composer</w:t>
      </w:r>
      <w:r w:rsidR="001544CA" w:rsidRPr="00E11B9E">
        <w:rPr>
          <w:rFonts w:ascii="Times New Roman" w:hAnsi="Times New Roman" w:cs="Times New Roman"/>
          <w:i/>
        </w:rPr>
        <w:t>, performer</w:t>
      </w:r>
      <w:r w:rsidRPr="00E11B9E">
        <w:rPr>
          <w:rFonts w:ascii="Times New Roman" w:hAnsi="Times New Roman" w:cs="Times New Roman"/>
          <w:i/>
        </w:rPr>
        <w:t xml:space="preserve"> </w:t>
      </w:r>
    </w:p>
    <w:p w:rsidR="00C23679" w:rsidRDefault="00FE5C66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 xml:space="preserve">Kosztoloányi </w:t>
      </w:r>
      <w:r w:rsidR="000F0342" w:rsidRPr="00E11B9E">
        <w:rPr>
          <w:rFonts w:ascii="Times New Roman" w:hAnsi="Times New Roman" w:cs="Times New Roman"/>
        </w:rPr>
        <w:t>Dezső</w:t>
      </w:r>
      <w:r w:rsidR="00C23679" w:rsidRPr="00E11B9E">
        <w:rPr>
          <w:rFonts w:ascii="Times New Roman" w:hAnsi="Times New Roman" w:cs="Times New Roman"/>
        </w:rPr>
        <w:t xml:space="preserve"> Theatre, </w:t>
      </w:r>
      <w:r w:rsidRPr="00E11B9E">
        <w:rPr>
          <w:rFonts w:ascii="Times New Roman" w:hAnsi="Times New Roman" w:cs="Times New Roman"/>
        </w:rPr>
        <w:t>Subotica/MASZK, Szeged, Hungary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</w:p>
    <w:p w:rsidR="00294AF3" w:rsidRPr="00E11B9E" w:rsidRDefault="00C23679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Démonok városa [The City of Demons</w:t>
      </w:r>
      <w:r w:rsidRPr="00E11B9E">
        <w:rPr>
          <w:rFonts w:ascii="Times New Roman" w:hAnsi="Times New Roman" w:cs="Times New Roman"/>
          <w:b/>
        </w:rPr>
        <w:t>]</w:t>
      </w:r>
    </w:p>
    <w:p w:rsidR="00FE5C66" w:rsidRPr="00E11B9E" w:rsidRDefault="000F0342" w:rsidP="00E277F3">
      <w:pPr>
        <w:pStyle w:val="NoSpacing"/>
        <w:spacing w:line="360" w:lineRule="auto"/>
        <w:ind w:left="2124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dramaturge, composer</w:t>
      </w:r>
      <w:r w:rsidR="001544CA" w:rsidRPr="00E11B9E">
        <w:rPr>
          <w:rFonts w:ascii="Times New Roman" w:hAnsi="Times New Roman" w:cs="Times New Roman"/>
          <w:i/>
        </w:rPr>
        <w:t>, performer</w:t>
      </w:r>
    </w:p>
    <w:p w:rsidR="00C23679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Kosztoloányi Dezső</w:t>
      </w:r>
      <w:r w:rsidR="00C23679" w:rsidRPr="00E11B9E">
        <w:rPr>
          <w:rFonts w:ascii="Times New Roman" w:hAnsi="Times New Roman" w:cs="Times New Roman"/>
        </w:rPr>
        <w:t xml:space="preserve"> Theatre, Subotica</w:t>
      </w:r>
      <w:r w:rsidR="00FE5C66" w:rsidRPr="00E11B9E">
        <w:rPr>
          <w:rFonts w:ascii="Times New Roman" w:hAnsi="Times New Roman" w:cs="Times New Roman"/>
        </w:rPr>
        <w:t>/MASZK, Szeged, Hungary</w:t>
      </w:r>
    </w:p>
    <w:p w:rsidR="002C2D38" w:rsidRDefault="002C2D38" w:rsidP="006C5BC5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:rsidR="00D943B9" w:rsidRDefault="00C23679" w:rsidP="006C5BC5">
      <w:pPr>
        <w:pStyle w:val="NoSpacing"/>
        <w:spacing w:line="360" w:lineRule="auto"/>
        <w:jc w:val="both"/>
        <w:rPr>
          <w:rFonts w:ascii="Times New Roman" w:hAnsi="Times New Roman" w:cs="Times New Roman"/>
          <w:lang w:val="hu-HU"/>
        </w:rPr>
      </w:pPr>
      <w:r w:rsidRPr="00E11B9E">
        <w:rPr>
          <w:rFonts w:ascii="Times New Roman" w:hAnsi="Times New Roman" w:cs="Times New Roman"/>
        </w:rPr>
        <w:t>2011</w:t>
      </w:r>
      <w:r w:rsidR="00294AF3" w:rsidRPr="00E11B9E">
        <w:rPr>
          <w:rFonts w:ascii="Times New Roman" w:hAnsi="Times New Roman" w:cs="Times New Roman"/>
        </w:rPr>
        <w:tab/>
      </w:r>
      <w:r w:rsidR="00D943B9">
        <w:rPr>
          <w:rFonts w:ascii="Times New Roman" w:hAnsi="Times New Roman" w:cs="Times New Roman"/>
        </w:rPr>
        <w:tab/>
      </w:r>
      <w:r w:rsidR="0094100D" w:rsidRPr="00E11B9E">
        <w:rPr>
          <w:rFonts w:ascii="Times New Roman" w:hAnsi="Times New Roman" w:cs="Times New Roman"/>
          <w:lang w:val="hu-HU"/>
        </w:rPr>
        <w:t>Lesley</w:t>
      </w:r>
      <w:r w:rsidR="00294AF3" w:rsidRPr="00E11B9E">
        <w:rPr>
          <w:rFonts w:ascii="Times New Roman" w:hAnsi="Times New Roman" w:cs="Times New Roman"/>
          <w:lang w:val="hu-HU"/>
        </w:rPr>
        <w:tab/>
      </w:r>
      <w:r w:rsidR="00294AF3" w:rsidRPr="00E11B9E">
        <w:rPr>
          <w:rFonts w:ascii="Times New Roman" w:hAnsi="Times New Roman" w:cs="Times New Roman"/>
          <w:lang w:val="hu-HU"/>
        </w:rPr>
        <w:tab/>
      </w:r>
    </w:p>
    <w:p w:rsidR="00FE5C66" w:rsidRPr="00E11B9E" w:rsidRDefault="0094100D" w:rsidP="00D943B9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lang w:val="hu-HU"/>
        </w:rPr>
      </w:pPr>
      <w:r w:rsidRPr="00E11B9E">
        <w:rPr>
          <w:rFonts w:ascii="Times New Roman" w:hAnsi="Times New Roman" w:cs="Times New Roman"/>
          <w:i/>
          <w:lang w:val="hu-HU"/>
        </w:rPr>
        <w:t xml:space="preserve">co-author, co-director, performer </w:t>
      </w:r>
    </w:p>
    <w:p w:rsidR="0094100D" w:rsidRPr="00E11B9E" w:rsidRDefault="0094100D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lang w:val="hu-HU"/>
        </w:rPr>
      </w:pPr>
      <w:r w:rsidRPr="00E11B9E">
        <w:rPr>
          <w:rFonts w:ascii="Times New Roman" w:hAnsi="Times New Roman" w:cs="Times New Roman"/>
          <w:lang w:val="hu-HU"/>
        </w:rPr>
        <w:t>MDT/Dansens Hus, Stockholm,</w:t>
      </w:r>
      <w:r w:rsidR="00FE5C66" w:rsidRPr="00E11B9E">
        <w:rPr>
          <w:rFonts w:ascii="Times New Roman" w:hAnsi="Times New Roman" w:cs="Times New Roman"/>
          <w:lang w:val="hu-HU"/>
        </w:rPr>
        <w:t xml:space="preserve"> Sweden/Bitef Theatre, Belgrade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lang w:val="hu-HU"/>
        </w:rPr>
      </w:pPr>
    </w:p>
    <w:p w:rsidR="00294AF3" w:rsidRPr="00E11B9E" w:rsidRDefault="00103BC9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lang w:val="hu-HU"/>
        </w:rPr>
      </w:pPr>
      <w:r w:rsidRPr="00E11B9E">
        <w:rPr>
          <w:rFonts w:ascii="Times New Roman" w:hAnsi="Times New Roman" w:cs="Times New Roman"/>
          <w:lang w:val="hu-HU"/>
        </w:rPr>
        <w:t>T</w:t>
      </w:r>
      <w:r w:rsidR="00584DEC" w:rsidRPr="00E11B9E">
        <w:rPr>
          <w:rFonts w:ascii="Times New Roman" w:hAnsi="Times New Roman" w:cs="Times New Roman"/>
          <w:lang w:val="hu-HU"/>
        </w:rPr>
        <w:t>hree Shadow Plays in the Woods</w:t>
      </w:r>
    </w:p>
    <w:p w:rsidR="00FE5C66" w:rsidRPr="00E11B9E" w:rsidRDefault="00584DEC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lang w:val="hu-HU"/>
        </w:rPr>
      </w:pPr>
      <w:r w:rsidRPr="00E11B9E">
        <w:rPr>
          <w:rFonts w:ascii="Times New Roman" w:hAnsi="Times New Roman" w:cs="Times New Roman"/>
          <w:i/>
          <w:lang w:val="hu-HU"/>
        </w:rPr>
        <w:t>director, composer, performer</w:t>
      </w:r>
      <w:r w:rsidR="00103BC9" w:rsidRPr="00E11B9E">
        <w:rPr>
          <w:rFonts w:ascii="Times New Roman" w:hAnsi="Times New Roman" w:cs="Times New Roman"/>
          <w:i/>
          <w:lang w:val="hu-HU"/>
        </w:rPr>
        <w:t xml:space="preserve"> </w:t>
      </w:r>
    </w:p>
    <w:p w:rsidR="00103BC9" w:rsidRPr="00E11B9E" w:rsidRDefault="00FE5C66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lang w:val="hu-HU"/>
        </w:rPr>
      </w:pPr>
      <w:r w:rsidRPr="00E11B9E">
        <w:rPr>
          <w:rFonts w:ascii="Times New Roman" w:hAnsi="Times New Roman" w:cs="Times New Roman"/>
          <w:lang w:val="hu-HU"/>
        </w:rPr>
        <w:t xml:space="preserve">Etno HistEria Festival of Performance and Music, </w:t>
      </w:r>
      <w:r w:rsidR="00103BC9" w:rsidRPr="00E11B9E">
        <w:rPr>
          <w:rFonts w:ascii="Times New Roman" w:hAnsi="Times New Roman" w:cs="Times New Roman"/>
          <w:lang w:val="hu-HU"/>
        </w:rPr>
        <w:t>Slovenia</w:t>
      </w:r>
    </w:p>
    <w:p w:rsidR="002C2D38" w:rsidRDefault="002C2D38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</w:p>
    <w:p w:rsidR="00FE5C66" w:rsidRPr="00E11B9E" w:rsidRDefault="00FE5C66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O.</w:t>
      </w:r>
      <w:r w:rsidR="00EC0085" w:rsidRPr="00E11B9E">
        <w:rPr>
          <w:rFonts w:ascii="Times New Roman" w:hAnsi="Times New Roman" w:cs="Times New Roman"/>
        </w:rPr>
        <w:t xml:space="preserve"> Wilde –</w:t>
      </w:r>
      <w:r w:rsidRPr="00E11B9E">
        <w:rPr>
          <w:rFonts w:ascii="Times New Roman" w:hAnsi="Times New Roman" w:cs="Times New Roman"/>
        </w:rPr>
        <w:t xml:space="preserve"> A.</w:t>
      </w:r>
      <w:r w:rsidR="00EC0085" w:rsidRPr="00E11B9E">
        <w:rPr>
          <w:rFonts w:ascii="Times New Roman" w:hAnsi="Times New Roman" w:cs="Times New Roman"/>
        </w:rPr>
        <w:t xml:space="preserve"> Antal: </w:t>
      </w:r>
      <w:r w:rsidR="0094100D" w:rsidRPr="00E11B9E">
        <w:rPr>
          <w:rFonts w:ascii="Times New Roman" w:hAnsi="Times New Roman" w:cs="Times New Roman"/>
        </w:rPr>
        <w:t xml:space="preserve">Na </w:t>
      </w:r>
      <w:r w:rsidRPr="00E11B9E">
        <w:rPr>
          <w:rFonts w:ascii="Times New Roman" w:hAnsi="Times New Roman" w:cs="Times New Roman"/>
        </w:rPr>
        <w:t>vrtu sebičnega velikana [</w:t>
      </w:r>
      <w:r w:rsidR="0094100D" w:rsidRPr="00E11B9E">
        <w:rPr>
          <w:rFonts w:ascii="Times New Roman" w:hAnsi="Times New Roman" w:cs="Times New Roman"/>
        </w:rPr>
        <w:t>Garden of the Selfish Giant]</w:t>
      </w:r>
    </w:p>
    <w:p w:rsidR="00FE5C66" w:rsidRPr="00E11B9E" w:rsidRDefault="0094100D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>adaptation, concept, composer, director</w:t>
      </w:r>
    </w:p>
    <w:p w:rsidR="0094100D" w:rsidRDefault="0094100D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M</w:t>
      </w:r>
      <w:r w:rsidR="00FE5C66" w:rsidRPr="00E11B9E">
        <w:rPr>
          <w:rFonts w:ascii="Times New Roman" w:hAnsi="Times New Roman" w:cs="Times New Roman"/>
        </w:rPr>
        <w:t>ini Teater, Ljubljana, Slovenia</w:t>
      </w:r>
    </w:p>
    <w:p w:rsidR="00BD2AE2" w:rsidRPr="00E11B9E" w:rsidRDefault="00BD2AE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</w:rPr>
      </w:pPr>
    </w:p>
    <w:p w:rsidR="00FE5C66" w:rsidRPr="00E11B9E" w:rsidRDefault="0094100D" w:rsidP="00E277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2010</w:t>
      </w:r>
      <w:r w:rsidR="00294AF3" w:rsidRPr="00E11B9E">
        <w:rPr>
          <w:rFonts w:ascii="Times New Roman" w:hAnsi="Times New Roman" w:cs="Times New Roman"/>
        </w:rPr>
        <w:tab/>
      </w:r>
      <w:r w:rsidR="00D943B9">
        <w:rPr>
          <w:rFonts w:ascii="Times New Roman" w:hAnsi="Times New Roman" w:cs="Times New Roman"/>
        </w:rPr>
        <w:tab/>
      </w:r>
      <w:r w:rsidR="00FE5C66" w:rsidRPr="00E11B9E">
        <w:rPr>
          <w:rFonts w:ascii="Times New Roman" w:hAnsi="Times New Roman" w:cs="Times New Roman"/>
        </w:rPr>
        <w:t>J.</w:t>
      </w:r>
      <w:r w:rsidR="00EC0085" w:rsidRPr="00E11B9E">
        <w:rPr>
          <w:rFonts w:ascii="Times New Roman" w:hAnsi="Times New Roman" w:cs="Times New Roman"/>
        </w:rPr>
        <w:t xml:space="preserve"> Amado –</w:t>
      </w:r>
      <w:r w:rsidR="00FE5C66" w:rsidRPr="00E11B9E">
        <w:rPr>
          <w:rFonts w:ascii="Times New Roman" w:hAnsi="Times New Roman" w:cs="Times New Roman"/>
        </w:rPr>
        <w:t xml:space="preserve"> V.</w:t>
      </w:r>
      <w:r w:rsidR="00EC0085" w:rsidRPr="00E11B9E">
        <w:rPr>
          <w:rFonts w:ascii="Times New Roman" w:hAnsi="Times New Roman" w:cs="Times New Roman"/>
        </w:rPr>
        <w:t xml:space="preserve"> Nikolic – </w:t>
      </w:r>
      <w:r w:rsidR="00FE5C66" w:rsidRPr="00E11B9E">
        <w:rPr>
          <w:rFonts w:ascii="Times New Roman" w:hAnsi="Times New Roman" w:cs="Times New Roman"/>
        </w:rPr>
        <w:t>A.</w:t>
      </w:r>
      <w:r w:rsidR="00EC0085" w:rsidRPr="00E11B9E">
        <w:rPr>
          <w:rFonts w:ascii="Times New Roman" w:hAnsi="Times New Roman" w:cs="Times New Roman"/>
        </w:rPr>
        <w:t xml:space="preserve"> Antal: </w:t>
      </w:r>
    </w:p>
    <w:p w:rsidR="00FE5C66" w:rsidRPr="00E11B9E" w:rsidRDefault="007B0DA1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</w:rPr>
        <w:t>Prugasti Mačak i Gospojica Lasta [</w:t>
      </w:r>
      <w:r w:rsidR="00EC0085" w:rsidRPr="00E11B9E">
        <w:rPr>
          <w:rFonts w:ascii="Times New Roman" w:hAnsi="Times New Roman" w:cs="Times New Roman"/>
        </w:rPr>
        <w:t>Swallow and the Tomcat</w:t>
      </w:r>
      <w:r w:rsidRPr="00E11B9E">
        <w:rPr>
          <w:rFonts w:ascii="Times New Roman" w:hAnsi="Times New Roman" w:cs="Times New Roman"/>
        </w:rPr>
        <w:t xml:space="preserve">] </w:t>
      </w:r>
    </w:p>
    <w:p w:rsidR="00FE5C66" w:rsidRPr="00E11B9E" w:rsidRDefault="00EC0085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</w:rPr>
      </w:pPr>
      <w:r w:rsidRPr="00E11B9E">
        <w:rPr>
          <w:rFonts w:ascii="Times New Roman" w:hAnsi="Times New Roman" w:cs="Times New Roman"/>
          <w:i/>
        </w:rPr>
        <w:t xml:space="preserve">director, </w:t>
      </w:r>
      <w:r w:rsidR="0094100D" w:rsidRPr="00E11B9E">
        <w:rPr>
          <w:rFonts w:ascii="Times New Roman" w:hAnsi="Times New Roman" w:cs="Times New Roman"/>
          <w:i/>
        </w:rPr>
        <w:t>adaptation; composer</w:t>
      </w:r>
      <w:r w:rsidR="007B0DA1" w:rsidRPr="00E11B9E">
        <w:rPr>
          <w:rFonts w:ascii="Times New Roman" w:hAnsi="Times New Roman" w:cs="Times New Roman"/>
          <w:i/>
        </w:rPr>
        <w:t xml:space="preserve"> </w:t>
      </w:r>
    </w:p>
    <w:p w:rsidR="00410186" w:rsidRPr="00E11B9E" w:rsidRDefault="007B0DA1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Cs/>
        </w:rPr>
        <w:t>Malo Pozoriš</w:t>
      </w:r>
      <w:r w:rsidR="001849F3" w:rsidRPr="00E11B9E">
        <w:rPr>
          <w:rFonts w:ascii="Times New Roman" w:hAnsi="Times New Roman" w:cs="Times New Roman"/>
          <w:iCs/>
        </w:rPr>
        <w:t xml:space="preserve">te </w:t>
      </w:r>
      <w:r w:rsidR="0094100D" w:rsidRPr="00E11B9E">
        <w:rPr>
          <w:rFonts w:ascii="Times New Roman" w:hAnsi="Times New Roman" w:cs="Times New Roman"/>
          <w:iCs/>
        </w:rPr>
        <w:t>„</w:t>
      </w:r>
      <w:r w:rsidR="001849F3" w:rsidRPr="00E11B9E">
        <w:rPr>
          <w:rFonts w:ascii="Times New Roman" w:hAnsi="Times New Roman" w:cs="Times New Roman"/>
          <w:iCs/>
        </w:rPr>
        <w:t>Duško Radović</w:t>
      </w:r>
      <w:r w:rsidR="0094100D" w:rsidRPr="00E11B9E">
        <w:rPr>
          <w:rFonts w:ascii="Times New Roman" w:hAnsi="Times New Roman" w:cs="Times New Roman"/>
          <w:iCs/>
        </w:rPr>
        <w:t>“, Belgra</w:t>
      </w:r>
      <w:r w:rsidR="001849F3" w:rsidRPr="00E11B9E">
        <w:rPr>
          <w:rFonts w:ascii="Times New Roman" w:hAnsi="Times New Roman" w:cs="Times New Roman"/>
          <w:iCs/>
        </w:rPr>
        <w:t>d</w:t>
      </w:r>
      <w:r w:rsidR="0094100D" w:rsidRPr="00E11B9E">
        <w:rPr>
          <w:rFonts w:ascii="Times New Roman" w:hAnsi="Times New Roman" w:cs="Times New Roman"/>
          <w:iCs/>
        </w:rPr>
        <w:t>e</w:t>
      </w:r>
    </w:p>
    <w:p w:rsidR="002C2D38" w:rsidRDefault="002C2D38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DF2B97" w:rsidRDefault="00DF2B97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F66E71" w:rsidRPr="00E11B9E" w:rsidRDefault="000F0342" w:rsidP="00E277F3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lastRenderedPageBreak/>
        <w:t>2009</w:t>
      </w:r>
      <w:r w:rsidR="00F66E71"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="006C5BC5" w:rsidRPr="00E11B9E">
        <w:rPr>
          <w:rFonts w:ascii="Times New Roman" w:hAnsi="Times New Roman" w:cs="Times New Roman"/>
          <w:iCs/>
        </w:rPr>
        <w:t>Rona Ž</w:t>
      </w:r>
      <w:r w:rsidRPr="00E11B9E">
        <w:rPr>
          <w:rFonts w:ascii="Times New Roman" w:hAnsi="Times New Roman" w:cs="Times New Roman"/>
          <w:iCs/>
        </w:rPr>
        <w:t>ulj: Nevet a nap [The Sun is Laughing]</w:t>
      </w:r>
    </w:p>
    <w:p w:rsidR="00FE5C66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 xml:space="preserve">director, composer </w:t>
      </w:r>
    </w:p>
    <w:p w:rsidR="000F0342" w:rsidRPr="00E11B9E" w:rsidRDefault="000F0342" w:rsidP="00E277F3">
      <w:pPr>
        <w:pStyle w:val="NoSpacing"/>
        <w:spacing w:line="360" w:lineRule="auto"/>
        <w:ind w:left="1416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 xml:space="preserve">Kosztolányi </w:t>
      </w:r>
      <w:r w:rsidR="00FE5C66" w:rsidRPr="00E11B9E">
        <w:rPr>
          <w:rFonts w:ascii="Times New Roman" w:hAnsi="Times New Roman" w:cs="Times New Roman"/>
          <w:iCs/>
        </w:rPr>
        <w:t>Dezső Theatre, Subotica, Serbia</w:t>
      </w:r>
    </w:p>
    <w:p w:rsidR="00D943B9" w:rsidRDefault="00D943B9" w:rsidP="00116854">
      <w:pPr>
        <w:pStyle w:val="NoSpacing"/>
        <w:spacing w:line="360" w:lineRule="auto"/>
        <w:jc w:val="both"/>
        <w:rPr>
          <w:rFonts w:ascii="Times New Roman" w:hAnsi="Times New Roman" w:cs="Times New Roman"/>
          <w:i/>
          <w:iCs/>
        </w:rPr>
      </w:pPr>
    </w:p>
    <w:p w:rsidR="00116854" w:rsidRPr="00E11B9E" w:rsidRDefault="00116854" w:rsidP="00DF2B97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>FILMS, VIDEOS.</w:t>
      </w:r>
    </w:p>
    <w:p w:rsidR="004C7E7E" w:rsidRDefault="004C7E7E" w:rsidP="00116854">
      <w:pPr>
        <w:pStyle w:val="NoSpacing"/>
        <w:spacing w:line="360" w:lineRule="auto"/>
        <w:ind w:left="708" w:hanging="70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2020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Valami hiányzik [Something’s Missing]</w:t>
      </w:r>
    </w:p>
    <w:p w:rsidR="004C7E7E" w:rsidRPr="004C7E7E" w:rsidRDefault="004C7E7E" w:rsidP="00116854">
      <w:pPr>
        <w:pStyle w:val="NoSpacing"/>
        <w:spacing w:line="360" w:lineRule="auto"/>
        <w:ind w:left="708" w:hanging="70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/>
          <w:iCs/>
        </w:rPr>
        <w:t xml:space="preserve">director, screenwriter, composer; </w:t>
      </w:r>
      <w:r>
        <w:rPr>
          <w:rFonts w:ascii="Times New Roman" w:hAnsi="Times New Roman" w:cs="Times New Roman"/>
          <w:iCs/>
        </w:rPr>
        <w:t>short film</w:t>
      </w:r>
    </w:p>
    <w:p w:rsidR="00BD2AE2" w:rsidRDefault="00BD2AE2" w:rsidP="00116854">
      <w:pPr>
        <w:pStyle w:val="NoSpacing"/>
        <w:spacing w:line="360" w:lineRule="auto"/>
        <w:ind w:left="708" w:hanging="70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2018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Tanyaszínház – Images from a 40-Year-Old Traveling Theatre</w:t>
      </w:r>
    </w:p>
    <w:p w:rsidR="00BD2AE2" w:rsidRPr="00BD2AE2" w:rsidRDefault="00BD2AE2" w:rsidP="00116854">
      <w:pPr>
        <w:pStyle w:val="NoSpacing"/>
        <w:spacing w:line="360" w:lineRule="auto"/>
        <w:ind w:left="708" w:hanging="70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/>
          <w:iCs/>
        </w:rPr>
        <w:t xml:space="preserve">author, director, composer; </w:t>
      </w:r>
      <w:r>
        <w:rPr>
          <w:rFonts w:ascii="Times New Roman" w:hAnsi="Times New Roman" w:cs="Times New Roman"/>
          <w:iCs/>
        </w:rPr>
        <w:t>documentary series</w:t>
      </w:r>
    </w:p>
    <w:p w:rsidR="002C2D38" w:rsidRPr="002C2D38" w:rsidRDefault="002C2D38" w:rsidP="00116854">
      <w:pPr>
        <w:pStyle w:val="NoSpacing"/>
        <w:spacing w:line="360" w:lineRule="auto"/>
        <w:ind w:left="708" w:hanging="705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The Quest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/>
          <w:iCs/>
        </w:rPr>
        <w:t>director, cinematographer, editor;</w:t>
      </w:r>
      <w:r>
        <w:rPr>
          <w:rFonts w:ascii="Times New Roman" w:hAnsi="Times New Roman" w:cs="Times New Roman"/>
          <w:iCs/>
        </w:rPr>
        <w:t xml:space="preserve"> short film</w:t>
      </w:r>
    </w:p>
    <w:p w:rsidR="00116854" w:rsidRPr="00E11B9E" w:rsidRDefault="00116854" w:rsidP="00116854">
      <w:pPr>
        <w:pStyle w:val="NoSpacing"/>
        <w:spacing w:line="360" w:lineRule="auto"/>
        <w:ind w:left="708" w:hanging="705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2014</w:t>
      </w:r>
      <w:r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>Together</w:t>
      </w:r>
      <w:r w:rsidRPr="00E11B9E">
        <w:rPr>
          <w:rFonts w:ascii="Times New Roman" w:hAnsi="Times New Roman" w:cs="Times New Roman"/>
          <w:b/>
          <w:iCs/>
        </w:rPr>
        <w:tab/>
      </w:r>
      <w:r w:rsidR="00D943B9">
        <w:rPr>
          <w:rFonts w:ascii="Times New Roman" w:hAnsi="Times New Roman" w:cs="Times New Roman"/>
          <w:b/>
          <w:iCs/>
        </w:rPr>
        <w:tab/>
      </w:r>
      <w:r w:rsidRPr="00E11B9E">
        <w:rPr>
          <w:rFonts w:ascii="Times New Roman" w:hAnsi="Times New Roman" w:cs="Times New Roman"/>
          <w:i/>
          <w:iCs/>
        </w:rPr>
        <w:t>director, composer, cinematographer, editor</w:t>
      </w:r>
      <w:r w:rsidRPr="00E11B9E">
        <w:rPr>
          <w:rFonts w:ascii="Times New Roman" w:hAnsi="Times New Roman" w:cs="Times New Roman"/>
          <w:iCs/>
        </w:rPr>
        <w:t xml:space="preserve">; 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video for the performance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Summer Cinema Theatre Group, Subotica, Serbia</w:t>
      </w:r>
    </w:p>
    <w:p w:rsidR="00116854" w:rsidRPr="00E11B9E" w:rsidRDefault="00116854" w:rsidP="00116854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2013</w:t>
      </w:r>
      <w:r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>Monologue</w:t>
      </w:r>
      <w:r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/>
          <w:iCs/>
        </w:rPr>
        <w:t xml:space="preserve">director; </w:t>
      </w:r>
      <w:r w:rsidRPr="00E11B9E">
        <w:rPr>
          <w:rFonts w:ascii="Times New Roman" w:hAnsi="Times New Roman" w:cs="Times New Roman"/>
          <w:iCs/>
        </w:rPr>
        <w:t xml:space="preserve">video for the performance 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Cultural Centre of Novi Sad, Serbia</w:t>
      </w:r>
    </w:p>
    <w:p w:rsidR="00116854" w:rsidRPr="00E11B9E" w:rsidRDefault="00116854" w:rsidP="00D943B9">
      <w:pPr>
        <w:pStyle w:val="NoSpacing"/>
        <w:spacing w:line="360" w:lineRule="auto"/>
        <w:ind w:left="708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The Story of Jacques, the Sack-Man, pt II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/>
          <w:iCs/>
        </w:rPr>
        <w:t xml:space="preserve">director, screenwriter, composer; </w:t>
      </w:r>
      <w:r w:rsidRPr="00E11B9E">
        <w:rPr>
          <w:rFonts w:ascii="Times New Roman" w:hAnsi="Times New Roman" w:cs="Times New Roman"/>
          <w:iCs/>
        </w:rPr>
        <w:t>music video</w:t>
      </w:r>
      <w:r w:rsidRPr="00E11B9E">
        <w:rPr>
          <w:rFonts w:ascii="Times New Roman" w:hAnsi="Times New Roman" w:cs="Times New Roman"/>
          <w:i/>
          <w:iCs/>
        </w:rPr>
        <w:t xml:space="preserve"> 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Studio 11, Subotica, Serbia, 2013</w:t>
      </w:r>
    </w:p>
    <w:p w:rsidR="00116854" w:rsidRPr="00E11B9E" w:rsidRDefault="003D7C42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Cs/>
        </w:rPr>
      </w:pPr>
      <w:hyperlink r:id="rId11" w:history="1">
        <w:r w:rsidR="00116854" w:rsidRPr="00E11B9E">
          <w:rPr>
            <w:rStyle w:val="Hyperlink"/>
            <w:rFonts w:ascii="Times New Roman" w:hAnsi="Times New Roman" w:cs="Times New Roman"/>
            <w:iCs/>
          </w:rPr>
          <w:t>https://www.youtube.com/watch?v=pAvu5gutF64</w:t>
        </w:r>
      </w:hyperlink>
    </w:p>
    <w:p w:rsidR="00116854" w:rsidRPr="00E11B9E" w:rsidRDefault="00116854" w:rsidP="00116854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2011</w:t>
      </w:r>
      <w:r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>Fear of Fish</w:t>
      </w:r>
      <w:r w:rsidR="00D943B9">
        <w:rPr>
          <w:rFonts w:ascii="Times New Roman" w:hAnsi="Times New Roman" w:cs="Times New Roman"/>
          <w:b/>
          <w:iCs/>
        </w:rPr>
        <w:tab/>
      </w:r>
      <w:r w:rsidR="00D943B9">
        <w:rPr>
          <w:rFonts w:ascii="Times New Roman" w:hAnsi="Times New Roman" w:cs="Times New Roman"/>
          <w:b/>
          <w:iCs/>
        </w:rPr>
        <w:tab/>
      </w:r>
      <w:r w:rsidRPr="00E11B9E">
        <w:rPr>
          <w:rFonts w:ascii="Times New Roman" w:hAnsi="Times New Roman" w:cs="Times New Roman"/>
          <w:i/>
          <w:iCs/>
        </w:rPr>
        <w:t>screenwriter, director</w:t>
      </w:r>
      <w:r w:rsidRPr="00E11B9E">
        <w:rPr>
          <w:rFonts w:ascii="Times New Roman" w:hAnsi="Times New Roman" w:cs="Times New Roman"/>
          <w:iCs/>
        </w:rPr>
        <w:t xml:space="preserve">; short film 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Béla Tarr International Film Workshop, Split, Croatia</w:t>
      </w:r>
    </w:p>
    <w:p w:rsidR="00116854" w:rsidRPr="00E11B9E" w:rsidRDefault="003D7C42" w:rsidP="00D943B9">
      <w:pPr>
        <w:pStyle w:val="NoSpacing"/>
        <w:spacing w:line="360" w:lineRule="auto"/>
        <w:ind w:left="2832" w:firstLine="708"/>
        <w:jc w:val="both"/>
        <w:rPr>
          <w:rStyle w:val="Hyperlink"/>
          <w:rFonts w:ascii="Times New Roman" w:hAnsi="Times New Roman" w:cs="Times New Roman"/>
          <w:iCs/>
          <w:color w:val="auto"/>
          <w:u w:val="none"/>
        </w:rPr>
      </w:pPr>
      <w:hyperlink r:id="rId12" w:history="1">
        <w:r w:rsidR="00116854" w:rsidRPr="00E11B9E">
          <w:rPr>
            <w:rStyle w:val="Hyperlink"/>
            <w:rFonts w:ascii="Times New Roman" w:hAnsi="Times New Roman" w:cs="Times New Roman"/>
            <w:lang w:val="hu-HU"/>
          </w:rPr>
          <w:t>https://www.youtube.com/watch?v=ZJmx3yW65l8</w:t>
        </w:r>
      </w:hyperlink>
    </w:p>
    <w:p w:rsidR="00116854" w:rsidRPr="00E11B9E" w:rsidRDefault="00116854" w:rsidP="00116854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2010</w:t>
      </w:r>
      <w:r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 xml:space="preserve">The Story of Jacques, the Sack Man, pt I 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/>
          <w:iCs/>
        </w:rPr>
        <w:t>director, screnwriter, composer</w:t>
      </w:r>
      <w:r w:rsidRPr="00E11B9E">
        <w:rPr>
          <w:rFonts w:ascii="Times New Roman" w:hAnsi="Times New Roman" w:cs="Times New Roman"/>
          <w:iCs/>
        </w:rPr>
        <w:t xml:space="preserve">; music video 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Style w:val="Hyperlink"/>
          <w:rFonts w:ascii="Times New Roman" w:hAnsi="Times New Roman" w:cs="Times New Roman"/>
        </w:rPr>
      </w:pPr>
      <w:r w:rsidRPr="00E11B9E">
        <w:rPr>
          <w:rFonts w:ascii="Times New Roman" w:hAnsi="Times New Roman" w:cs="Times New Roman"/>
          <w:iCs/>
        </w:rPr>
        <w:t>Mediawave, Győr, Hungary</w:t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/>
          <w:iCs/>
        </w:rPr>
        <w:t xml:space="preserve"> </w:t>
      </w:r>
      <w:hyperlink r:id="rId13" w:history="1">
        <w:r w:rsidRPr="00E11B9E">
          <w:rPr>
            <w:rStyle w:val="Hyperlink"/>
            <w:rFonts w:ascii="Times New Roman" w:hAnsi="Times New Roman" w:cs="Times New Roman"/>
          </w:rPr>
          <w:t>https://vimeo.com/79237115</w:t>
        </w:r>
      </w:hyperlink>
    </w:p>
    <w:p w:rsidR="00116854" w:rsidRPr="00E11B9E" w:rsidRDefault="00116854" w:rsidP="00D943B9">
      <w:pPr>
        <w:pStyle w:val="NoSpacing"/>
        <w:spacing w:line="360" w:lineRule="auto"/>
        <w:ind w:left="708" w:firstLine="708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E11B9E">
        <w:rPr>
          <w:rStyle w:val="Hyperlink"/>
          <w:rFonts w:ascii="Times New Roman" w:hAnsi="Times New Roman" w:cs="Times New Roman"/>
          <w:color w:val="auto"/>
          <w:u w:val="none"/>
        </w:rPr>
        <w:t>The Journey</w:t>
      </w:r>
      <w:r w:rsidRPr="00E11B9E">
        <w:rPr>
          <w:rStyle w:val="Hyperlink"/>
          <w:rFonts w:ascii="Times New Roman" w:hAnsi="Times New Roman" w:cs="Times New Roman"/>
          <w:b/>
          <w:color w:val="auto"/>
          <w:u w:val="none"/>
        </w:rPr>
        <w:tab/>
      </w:r>
      <w:r w:rsidRPr="00E11B9E">
        <w:rPr>
          <w:rStyle w:val="Hyperlink"/>
          <w:rFonts w:ascii="Times New Roman" w:hAnsi="Times New Roman" w:cs="Times New Roman"/>
          <w:b/>
          <w:color w:val="auto"/>
          <w:u w:val="none"/>
        </w:rPr>
        <w:tab/>
      </w:r>
      <w:r w:rsidRPr="00E11B9E">
        <w:rPr>
          <w:rStyle w:val="Hyperlink"/>
          <w:rFonts w:ascii="Times New Roman" w:hAnsi="Times New Roman" w:cs="Times New Roman"/>
          <w:i/>
          <w:color w:val="auto"/>
          <w:u w:val="none"/>
        </w:rPr>
        <w:t>director, cinematographer, editor</w:t>
      </w:r>
      <w:r w:rsidRPr="00E11B9E">
        <w:rPr>
          <w:rStyle w:val="Hyperlink"/>
          <w:rFonts w:ascii="Times New Roman" w:hAnsi="Times New Roman" w:cs="Times New Roman"/>
          <w:color w:val="auto"/>
          <w:u w:val="none"/>
        </w:rPr>
        <w:t>; 8mm short film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Style w:val="Hyperlink"/>
          <w:rFonts w:ascii="Times New Roman" w:hAnsi="Times New Roman" w:cs="Times New Roman"/>
          <w:color w:val="auto"/>
          <w:u w:val="none"/>
        </w:rPr>
        <w:t xml:space="preserve">Duško Radović Theatre, Belgrade, Serbia </w:t>
      </w:r>
    </w:p>
    <w:p w:rsidR="00116854" w:rsidRPr="00E11B9E" w:rsidRDefault="00116854" w:rsidP="00116854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2009</w:t>
      </w:r>
      <w:r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>Till Dawn Fades</w:t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/>
          <w:iCs/>
        </w:rPr>
        <w:t>director, screenwriter</w:t>
      </w:r>
      <w:r w:rsidRPr="00E11B9E">
        <w:rPr>
          <w:rFonts w:ascii="Times New Roman" w:hAnsi="Times New Roman" w:cs="Times New Roman"/>
          <w:iCs/>
        </w:rPr>
        <w:t xml:space="preserve">; short 16mm film 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Mediawave Fundation/Hungarian Film Fund, Győr, Hungary</w:t>
      </w:r>
    </w:p>
    <w:p w:rsidR="00116854" w:rsidRPr="00E11B9E" w:rsidRDefault="00116854" w:rsidP="00116854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>2008</w:t>
      </w:r>
      <w:r w:rsidRPr="00E11B9E">
        <w:rPr>
          <w:rFonts w:ascii="Times New Roman" w:hAnsi="Times New Roman" w:cs="Times New Roman"/>
          <w:iCs/>
        </w:rPr>
        <w:tab/>
      </w:r>
      <w:r w:rsidR="00D943B9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 xml:space="preserve">Play! </w:t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Cs/>
        </w:rPr>
        <w:tab/>
      </w:r>
      <w:r w:rsidRPr="00E11B9E">
        <w:rPr>
          <w:rFonts w:ascii="Times New Roman" w:hAnsi="Times New Roman" w:cs="Times New Roman"/>
          <w:i/>
          <w:iCs/>
        </w:rPr>
        <w:t>director, screenwriter, composer</w:t>
      </w:r>
      <w:r w:rsidRPr="00E11B9E">
        <w:rPr>
          <w:rFonts w:ascii="Times New Roman" w:hAnsi="Times New Roman" w:cs="Times New Roman"/>
          <w:iCs/>
        </w:rPr>
        <w:t xml:space="preserve">; short 16mm film </w:t>
      </w:r>
    </w:p>
    <w:p w:rsidR="00116854" w:rsidRPr="00E11B9E" w:rsidRDefault="00116854" w:rsidP="00D943B9">
      <w:pPr>
        <w:pStyle w:val="NoSpacing"/>
        <w:spacing w:line="360" w:lineRule="auto"/>
        <w:ind w:left="2832" w:firstLine="708"/>
        <w:jc w:val="both"/>
        <w:rPr>
          <w:rFonts w:ascii="Times New Roman" w:hAnsi="Times New Roman" w:cs="Times New Roman"/>
          <w:i/>
          <w:iCs/>
        </w:rPr>
      </w:pPr>
      <w:r w:rsidRPr="00E11B9E">
        <w:rPr>
          <w:rFonts w:ascii="Times New Roman" w:hAnsi="Times New Roman" w:cs="Times New Roman"/>
          <w:iCs/>
        </w:rPr>
        <w:t>Promena Film, Novi Sad, Serbia</w:t>
      </w:r>
    </w:p>
    <w:p w:rsidR="00BD2AE2" w:rsidRDefault="00BD2AE2" w:rsidP="00893A3D">
      <w:pPr>
        <w:pStyle w:val="NoSpacing"/>
        <w:spacing w:line="360" w:lineRule="auto"/>
        <w:ind w:left="1410" w:hanging="1410"/>
        <w:jc w:val="both"/>
        <w:rPr>
          <w:rFonts w:ascii="Times New Roman" w:hAnsi="Times New Roman" w:cs="Times New Roman"/>
          <w:iCs/>
        </w:rPr>
      </w:pPr>
    </w:p>
    <w:p w:rsidR="00BD2AE2" w:rsidRPr="00DF2B97" w:rsidRDefault="00BD2AE2" w:rsidP="00BD2AE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DF2B97">
        <w:rPr>
          <w:rFonts w:ascii="Times New Roman" w:hAnsi="Times New Roman" w:cs="Times New Roman"/>
          <w:iCs/>
        </w:rPr>
        <w:t>LANGUAGES</w:t>
      </w:r>
    </w:p>
    <w:p w:rsidR="002C2D38" w:rsidRDefault="00BD2AE2" w:rsidP="00BD2AE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 xml:space="preserve">Fluent in </w:t>
      </w:r>
      <w:r w:rsidRPr="00E11B9E">
        <w:rPr>
          <w:rFonts w:ascii="Times New Roman" w:hAnsi="Times New Roman" w:cs="Times New Roman"/>
          <w:i/>
          <w:iCs/>
        </w:rPr>
        <w:t>English</w:t>
      </w:r>
      <w:r w:rsidRPr="00E11B9E">
        <w:rPr>
          <w:rFonts w:ascii="Times New Roman" w:hAnsi="Times New Roman" w:cs="Times New Roman"/>
          <w:iCs/>
        </w:rPr>
        <w:t xml:space="preserve">, </w:t>
      </w:r>
      <w:r w:rsidRPr="00E11B9E">
        <w:rPr>
          <w:rFonts w:ascii="Times New Roman" w:hAnsi="Times New Roman" w:cs="Times New Roman"/>
          <w:i/>
          <w:iCs/>
        </w:rPr>
        <w:t>Hungarian</w:t>
      </w:r>
      <w:r w:rsidR="006426B4">
        <w:rPr>
          <w:rFonts w:ascii="Times New Roman" w:hAnsi="Times New Roman" w:cs="Times New Roman"/>
          <w:iCs/>
        </w:rPr>
        <w:t xml:space="preserve"> and</w:t>
      </w:r>
      <w:r w:rsidRPr="00E11B9E">
        <w:rPr>
          <w:rFonts w:ascii="Times New Roman" w:hAnsi="Times New Roman" w:cs="Times New Roman"/>
          <w:iCs/>
        </w:rPr>
        <w:t xml:space="preserve"> </w:t>
      </w:r>
      <w:r w:rsidR="006426B4">
        <w:rPr>
          <w:rFonts w:ascii="Times New Roman" w:hAnsi="Times New Roman" w:cs="Times New Roman"/>
          <w:i/>
          <w:iCs/>
        </w:rPr>
        <w:t>Serbian</w:t>
      </w:r>
      <w:r w:rsidRPr="00E11B9E">
        <w:rPr>
          <w:rFonts w:ascii="Times New Roman" w:hAnsi="Times New Roman" w:cs="Times New Roman"/>
          <w:iCs/>
        </w:rPr>
        <w:t xml:space="preserve">. </w:t>
      </w:r>
    </w:p>
    <w:p w:rsidR="00BD2AE2" w:rsidRDefault="00BD2AE2" w:rsidP="00BD2AE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  <w:r w:rsidRPr="00E11B9E">
        <w:rPr>
          <w:rFonts w:ascii="Times New Roman" w:hAnsi="Times New Roman" w:cs="Times New Roman"/>
          <w:iCs/>
        </w:rPr>
        <w:t xml:space="preserve">Basic communication and writing skills in </w:t>
      </w:r>
      <w:r w:rsidRPr="00E11B9E">
        <w:rPr>
          <w:rFonts w:ascii="Times New Roman" w:hAnsi="Times New Roman" w:cs="Times New Roman"/>
          <w:i/>
          <w:iCs/>
        </w:rPr>
        <w:t>German</w:t>
      </w:r>
      <w:r w:rsidRPr="00E11B9E">
        <w:rPr>
          <w:rFonts w:ascii="Times New Roman" w:hAnsi="Times New Roman" w:cs="Times New Roman"/>
          <w:iCs/>
        </w:rPr>
        <w:t xml:space="preserve">, </w:t>
      </w:r>
      <w:r w:rsidRPr="00E11B9E">
        <w:rPr>
          <w:rFonts w:ascii="Times New Roman" w:hAnsi="Times New Roman" w:cs="Times New Roman"/>
          <w:i/>
          <w:iCs/>
        </w:rPr>
        <w:t xml:space="preserve">French </w:t>
      </w:r>
      <w:r w:rsidRPr="00E11B9E">
        <w:rPr>
          <w:rFonts w:ascii="Times New Roman" w:hAnsi="Times New Roman" w:cs="Times New Roman"/>
          <w:iCs/>
        </w:rPr>
        <w:t xml:space="preserve">and </w:t>
      </w:r>
      <w:r w:rsidRPr="00E11B9E">
        <w:rPr>
          <w:rFonts w:ascii="Times New Roman" w:hAnsi="Times New Roman" w:cs="Times New Roman"/>
          <w:i/>
          <w:iCs/>
        </w:rPr>
        <w:t>Slovenian</w:t>
      </w:r>
      <w:r w:rsidR="00641B00">
        <w:rPr>
          <w:rFonts w:ascii="Times New Roman" w:hAnsi="Times New Roman" w:cs="Times New Roman"/>
          <w:iCs/>
        </w:rPr>
        <w:t>.</w:t>
      </w:r>
    </w:p>
    <w:p w:rsidR="00641B00" w:rsidRDefault="00641B00" w:rsidP="00BD2AE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641B00" w:rsidRDefault="00641B00" w:rsidP="00BD2AE2">
      <w:pPr>
        <w:pStyle w:val="NoSpacing"/>
        <w:spacing w:line="360" w:lineRule="auto"/>
        <w:jc w:val="both"/>
        <w:rPr>
          <w:rFonts w:ascii="Times New Roman" w:hAnsi="Times New Roman" w:cs="Times New Roman"/>
          <w:iCs/>
        </w:rPr>
      </w:pP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Performances (Selection)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Someone’s Angel (2016)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noProof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383F6D1D" wp14:editId="7449C11B">
            <wp:extent cx="4080681" cy="272045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289" cy="271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noProof/>
          <w:sz w:val="24"/>
          <w:szCs w:val="24"/>
          <w:lang w:val="hu-HU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4C822544" wp14:editId="37DC704E">
            <wp:extent cx="3889771" cy="2593181"/>
            <wp:effectExtent l="63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4956" cy="25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1ECD2892" wp14:editId="3F9A2069">
            <wp:extent cx="3111690" cy="31116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iji Andjeo V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428" cy="311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lastRenderedPageBreak/>
        <w:drawing>
          <wp:inline distT="0" distB="0" distL="0" distR="0" wp14:anchorId="16DA3EE7" wp14:editId="4DABE6D4">
            <wp:extent cx="2975212" cy="29752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iji Andjeo VI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917" cy="29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56C334B9" wp14:editId="19CA71A7">
            <wp:extent cx="5315964" cy="3521123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24" cy="352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lastRenderedPageBreak/>
        <w:drawing>
          <wp:inline distT="0" distB="0" distL="0" distR="0" wp14:anchorId="0676E259" wp14:editId="19D6192C">
            <wp:extent cx="4285397" cy="4285397"/>
            <wp:effectExtent l="0" t="0" r="127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iji Andjeo I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413" cy="42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4590603C" wp14:editId="4EC8C0ED">
            <wp:extent cx="4271749" cy="427174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iji Andjeo V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761" cy="427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Mary and the Sea (2016)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069E29DB" wp14:editId="7CB85D4B">
            <wp:extent cx="3724208" cy="663281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l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660" cy="663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lastRenderedPageBreak/>
        <w:drawing>
          <wp:inline distT="0" distB="0" distL="0" distR="0" wp14:anchorId="47E002ED" wp14:editId="77DD2186">
            <wp:extent cx="5760720" cy="38404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za's Fathe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795C134D" wp14:editId="5C5D7A77">
            <wp:extent cx="5760720" cy="38404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y Le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lastRenderedPageBreak/>
        <w:drawing>
          <wp:inline distT="0" distB="0" distL="0" distR="0" wp14:anchorId="09300D10" wp14:editId="1371CC86">
            <wp:extent cx="5760720" cy="38404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 and Richar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0FBFDC84" wp14:editId="4E7B7165">
            <wp:extent cx="5760720" cy="38404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 Doll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Song of the White Whale (2016)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70BA076E" wp14:editId="2BBBFBB3">
            <wp:extent cx="4831308" cy="3220872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185" cy="32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65B3DBDD" wp14:editId="4006A552">
            <wp:extent cx="4810836" cy="3207224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684" cy="321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lastRenderedPageBreak/>
        <w:drawing>
          <wp:inline distT="0" distB="0" distL="0" distR="0" wp14:anchorId="5A01142D" wp14:editId="766FF6EF">
            <wp:extent cx="5760720" cy="38404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9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406120F1" wp14:editId="6939899A">
            <wp:extent cx="5760720" cy="38404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23-Year Dream (2014)</w:t>
      </w: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10605"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5F60C0CB" wp14:editId="1DD12283">
            <wp:extent cx="3076575" cy="216329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220" cy="217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10605"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7B25AB3E" wp14:editId="6F275771">
            <wp:extent cx="3076575" cy="216330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05" cy="21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10605"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535275DF" wp14:editId="1D80D48A">
            <wp:extent cx="2381250" cy="338656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06" cy="33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Babett Lies (2014)</w:t>
      </w: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010605"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72667484" wp14:editId="5F90E99B">
            <wp:extent cx="3038475" cy="21365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24" cy="21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605">
        <w:rPr>
          <w:rFonts w:ascii="Times New Roman" w:hAnsi="Times New Roman" w:cs="Times New Roman"/>
          <w:sz w:val="24"/>
          <w:szCs w:val="24"/>
        </w:rPr>
        <w:t xml:space="preserve">  </w:t>
      </w:r>
      <w:r w:rsidRPr="00010605"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555ED0AD" wp14:editId="31784FDF">
            <wp:extent cx="3038475" cy="21365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43" cy="21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605">
        <w:rPr>
          <w:rFonts w:ascii="Times New Roman" w:hAnsi="Times New Roman" w:cs="Times New Roman"/>
          <w:sz w:val="24"/>
          <w:szCs w:val="24"/>
        </w:rPr>
        <w:t xml:space="preserve"> </w:t>
      </w:r>
      <w:r w:rsidRPr="00010605"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6F9CDB60" wp14:editId="6F98E902">
            <wp:extent cx="3038475" cy="21365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2" cy="213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B00" w:rsidRPr="00010605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10605"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582FEABC" wp14:editId="414D15A0">
            <wp:extent cx="3038475" cy="21365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813" cy="21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Together (2014)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4543611C" wp14:editId="44F13BAC">
            <wp:extent cx="3086100" cy="20434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07_together-3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699" cy="20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758B20C7" wp14:editId="757576B0">
            <wp:extent cx="3086100" cy="20434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07_together-5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62" cy="20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36573CA4" wp14:editId="4BBE3F69">
            <wp:extent cx="3086100" cy="3086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ity Shot XIII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080" cy="3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lastRenderedPageBreak/>
        <w:drawing>
          <wp:inline distT="0" distB="0" distL="0" distR="0" wp14:anchorId="5C938532" wp14:editId="2269B824">
            <wp:extent cx="3133725" cy="31337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ity Shot XII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689" cy="31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4CCA02E9" wp14:editId="7CDE8992">
            <wp:extent cx="3114675" cy="3114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ity Shot XVIII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645" cy="31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Seven-Headed Fairy (2014)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00509995" wp14:editId="2F20A034">
            <wp:extent cx="3771900" cy="212169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6_1121_big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60" cy="21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11AEB1C7" wp14:editId="75E6DAB5">
            <wp:extent cx="3776134" cy="2124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6_1037_big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01" cy="212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34615388" wp14:editId="14CE52F6">
            <wp:extent cx="3790950" cy="2132409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6_1163_big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543" cy="21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4A5176F1" wp14:editId="324CD1A5">
            <wp:extent cx="3771900" cy="212169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6_1176_big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60" cy="21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Monologue (2013)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48137577" wp14:editId="2D8E3DDC">
            <wp:extent cx="2790825" cy="15676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le 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77" cy="156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44E7DC6A" wp14:editId="0DFFB0E4">
            <wp:extent cx="2790825" cy="156768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a Lunacy 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03" cy="156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2531E143" wp14:editId="059B974B">
            <wp:extent cx="2790825" cy="1861207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st O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07" cy="18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3D07C474" wp14:editId="6E08766C">
            <wp:extent cx="2768600" cy="2076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hall of Rum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85" cy="20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the Garden of the Selfish Giant (2011)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55B3F6BB" wp14:editId="740D5A8B">
            <wp:extent cx="3766295" cy="251460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050" cy="251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3F5774F1" wp14:editId="192E1181">
            <wp:extent cx="3794828" cy="25336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574" cy="253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17622E13" wp14:editId="2C8E48D3">
            <wp:extent cx="3790950" cy="25273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32" cy="252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Striped Cat and Miss Swallow (2010)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698C89C9" wp14:editId="4F8EDAA1">
            <wp:extent cx="3583132" cy="2381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538" cy="23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366640EF" wp14:editId="0BD5E0A0">
            <wp:extent cx="3568800" cy="23717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437" cy="237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27171EC3" wp14:editId="3D03E101">
            <wp:extent cx="2409825" cy="362615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002" cy="36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Sun is Laughing (2009)</w:t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58DBA5C0" wp14:editId="7D728E0A">
            <wp:extent cx="2323523" cy="1533525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_400x30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2EC006ED" wp14:editId="17D67E27">
            <wp:extent cx="2324100" cy="1533906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400x30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381" cy="15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1AB25FA8" wp14:editId="480C806E">
            <wp:extent cx="2324100" cy="1533906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2_400x30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381" cy="15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00" w:rsidRDefault="00641B00" w:rsidP="00641B0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22A7D1FB" wp14:editId="1B2F51BE">
            <wp:extent cx="2324100" cy="1533906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_400x300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381" cy="15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E2" w:rsidRPr="00E11B9E" w:rsidRDefault="00641B00" w:rsidP="00641B00">
      <w:pPr>
        <w:pStyle w:val="NoSpacing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ja-JP"/>
        </w:rPr>
        <w:drawing>
          <wp:inline distT="0" distB="0" distL="0" distR="0" wp14:anchorId="44DC320A" wp14:editId="4E7884BF">
            <wp:extent cx="1527619" cy="2314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3_400x30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228" cy="23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AE2" w:rsidRPr="00E11B9E" w:rsidSect="001D0961">
      <w:type w:val="continuous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647C7"/>
    <w:multiLevelType w:val="hybridMultilevel"/>
    <w:tmpl w:val="86526B2A"/>
    <w:lvl w:ilvl="0" w:tplc="2800EA2E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51862"/>
    <w:multiLevelType w:val="hybridMultilevel"/>
    <w:tmpl w:val="E586064C"/>
    <w:lvl w:ilvl="0" w:tplc="D492778E">
      <w:start w:val="2002"/>
      <w:numFmt w:val="bullet"/>
      <w:lvlText w:val="-"/>
      <w:lvlJc w:val="left"/>
      <w:pPr>
        <w:ind w:left="720" w:hanging="360"/>
      </w:pPr>
      <w:rPr>
        <w:rFonts w:ascii="Cambria" w:eastAsiaTheme="minorHAnsi" w:hAnsi="Cambria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E56A5"/>
    <w:multiLevelType w:val="hybridMultilevel"/>
    <w:tmpl w:val="F46A24D2"/>
    <w:lvl w:ilvl="0" w:tplc="61A8C1B6">
      <w:start w:val="2002"/>
      <w:numFmt w:val="bullet"/>
      <w:lvlText w:val="-"/>
      <w:lvlJc w:val="left"/>
      <w:pPr>
        <w:ind w:left="720" w:hanging="360"/>
      </w:pPr>
      <w:rPr>
        <w:rFonts w:ascii="Cambria" w:eastAsiaTheme="minorHAnsi" w:hAnsi="Cambria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50BFD"/>
    <w:multiLevelType w:val="hybridMultilevel"/>
    <w:tmpl w:val="3EB28CC4"/>
    <w:lvl w:ilvl="0" w:tplc="093EFFCE">
      <w:start w:val="2002"/>
      <w:numFmt w:val="bullet"/>
      <w:lvlText w:val="-"/>
      <w:lvlJc w:val="left"/>
      <w:pPr>
        <w:ind w:left="720" w:hanging="360"/>
      </w:pPr>
      <w:rPr>
        <w:rFonts w:ascii="Cambria" w:eastAsiaTheme="minorHAnsi" w:hAnsi="Cambria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A1"/>
    <w:rsid w:val="00023867"/>
    <w:rsid w:val="00025801"/>
    <w:rsid w:val="00034ABD"/>
    <w:rsid w:val="000563CC"/>
    <w:rsid w:val="0009374A"/>
    <w:rsid w:val="00094239"/>
    <w:rsid w:val="000B4580"/>
    <w:rsid w:val="000B46EF"/>
    <w:rsid w:val="000F0342"/>
    <w:rsid w:val="00103BC9"/>
    <w:rsid w:val="00116854"/>
    <w:rsid w:val="0012399D"/>
    <w:rsid w:val="001276C9"/>
    <w:rsid w:val="001349DB"/>
    <w:rsid w:val="001544CA"/>
    <w:rsid w:val="001768F0"/>
    <w:rsid w:val="001849F3"/>
    <w:rsid w:val="001D0961"/>
    <w:rsid w:val="001F2355"/>
    <w:rsid w:val="00251398"/>
    <w:rsid w:val="00255D3A"/>
    <w:rsid w:val="00272A21"/>
    <w:rsid w:val="002835BB"/>
    <w:rsid w:val="00294AF3"/>
    <w:rsid w:val="002A5472"/>
    <w:rsid w:val="002B0CC6"/>
    <w:rsid w:val="002B7079"/>
    <w:rsid w:val="002C2D38"/>
    <w:rsid w:val="002C6C95"/>
    <w:rsid w:val="002D53A3"/>
    <w:rsid w:val="00336760"/>
    <w:rsid w:val="00353052"/>
    <w:rsid w:val="0036094C"/>
    <w:rsid w:val="003662C9"/>
    <w:rsid w:val="00381284"/>
    <w:rsid w:val="00387C38"/>
    <w:rsid w:val="0039010E"/>
    <w:rsid w:val="003D7C42"/>
    <w:rsid w:val="00405B94"/>
    <w:rsid w:val="00410186"/>
    <w:rsid w:val="00425584"/>
    <w:rsid w:val="004257F6"/>
    <w:rsid w:val="00440235"/>
    <w:rsid w:val="0044221A"/>
    <w:rsid w:val="00450D24"/>
    <w:rsid w:val="004B4679"/>
    <w:rsid w:val="004C7E7E"/>
    <w:rsid w:val="0050175D"/>
    <w:rsid w:val="00533F33"/>
    <w:rsid w:val="00552911"/>
    <w:rsid w:val="0055471D"/>
    <w:rsid w:val="005734AA"/>
    <w:rsid w:val="00584DEC"/>
    <w:rsid w:val="00592103"/>
    <w:rsid w:val="00597C36"/>
    <w:rsid w:val="005C6AC0"/>
    <w:rsid w:val="005D20F4"/>
    <w:rsid w:val="00614D87"/>
    <w:rsid w:val="00641B00"/>
    <w:rsid w:val="006426B4"/>
    <w:rsid w:val="00653D98"/>
    <w:rsid w:val="00653E65"/>
    <w:rsid w:val="006C5BC5"/>
    <w:rsid w:val="007604AE"/>
    <w:rsid w:val="00772BFF"/>
    <w:rsid w:val="0077706D"/>
    <w:rsid w:val="00790F36"/>
    <w:rsid w:val="007B0DA1"/>
    <w:rsid w:val="007D429D"/>
    <w:rsid w:val="007E0350"/>
    <w:rsid w:val="007F4F93"/>
    <w:rsid w:val="007F7EDF"/>
    <w:rsid w:val="008206F5"/>
    <w:rsid w:val="00883924"/>
    <w:rsid w:val="00893A3D"/>
    <w:rsid w:val="008A6E10"/>
    <w:rsid w:val="008C43F4"/>
    <w:rsid w:val="0094100D"/>
    <w:rsid w:val="00951B21"/>
    <w:rsid w:val="00970408"/>
    <w:rsid w:val="00970736"/>
    <w:rsid w:val="0099645D"/>
    <w:rsid w:val="009B3665"/>
    <w:rsid w:val="009D4448"/>
    <w:rsid w:val="009E3435"/>
    <w:rsid w:val="00A012E0"/>
    <w:rsid w:val="00A13836"/>
    <w:rsid w:val="00A13F09"/>
    <w:rsid w:val="00AD1230"/>
    <w:rsid w:val="00AD752B"/>
    <w:rsid w:val="00B27B9F"/>
    <w:rsid w:val="00B35FD3"/>
    <w:rsid w:val="00B4585B"/>
    <w:rsid w:val="00B71FCC"/>
    <w:rsid w:val="00B803AC"/>
    <w:rsid w:val="00BB6EA4"/>
    <w:rsid w:val="00BD2AE2"/>
    <w:rsid w:val="00BD4A57"/>
    <w:rsid w:val="00BD69A5"/>
    <w:rsid w:val="00C152FA"/>
    <w:rsid w:val="00C23679"/>
    <w:rsid w:val="00C573BF"/>
    <w:rsid w:val="00C94218"/>
    <w:rsid w:val="00C95091"/>
    <w:rsid w:val="00D5496F"/>
    <w:rsid w:val="00D943B9"/>
    <w:rsid w:val="00D95F59"/>
    <w:rsid w:val="00DF2B97"/>
    <w:rsid w:val="00E11B9E"/>
    <w:rsid w:val="00E277F3"/>
    <w:rsid w:val="00E27F99"/>
    <w:rsid w:val="00EC0085"/>
    <w:rsid w:val="00EC623D"/>
    <w:rsid w:val="00EF6AD4"/>
    <w:rsid w:val="00F164FA"/>
    <w:rsid w:val="00F66E71"/>
    <w:rsid w:val="00FB2A42"/>
    <w:rsid w:val="00FD40DB"/>
    <w:rsid w:val="00FE5C66"/>
    <w:rsid w:val="00FE5C8B"/>
    <w:rsid w:val="00FF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B0DA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1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43F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F23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B0DA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1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43F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F23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meo.com/79237115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s://www.youtube.com/watch?v=pAvu5gutF64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g"/><Relationship Id="rId58" Type="http://schemas.openxmlformats.org/officeDocument/2006/relationships/image" Target="media/image46.jpe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hyperlink" Target="mailto:doktoraat@gmail.com" TargetMode="External"/><Relationship Id="rId51" Type="http://schemas.openxmlformats.org/officeDocument/2006/relationships/image" Target="media/image39.jp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ZJmx3yW65l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4.jpg"/><Relationship Id="rId49" Type="http://schemas.openxmlformats.org/officeDocument/2006/relationships/image" Target="media/image37.jpg"/><Relationship Id="rId57" Type="http://schemas.openxmlformats.org/officeDocument/2006/relationships/image" Target="media/image45.jpeg"/><Relationship Id="rId10" Type="http://schemas.openxmlformats.org/officeDocument/2006/relationships/hyperlink" Target="https://attilaantal.bandcamp.com/" TargetMode="External"/><Relationship Id="rId31" Type="http://schemas.openxmlformats.org/officeDocument/2006/relationships/image" Target="media/image19.jpg"/><Relationship Id="rId44" Type="http://schemas.openxmlformats.org/officeDocument/2006/relationships/image" Target="media/image32.jpeg"/><Relationship Id="rId52" Type="http://schemas.openxmlformats.org/officeDocument/2006/relationships/image" Target="media/image40.jpg"/><Relationship Id="rId60" Type="http://schemas.openxmlformats.org/officeDocument/2006/relationships/image" Target="media/image48.jpeg"/><Relationship Id="rId4" Type="http://schemas.microsoft.com/office/2007/relationships/stylesWithEffects" Target="stylesWithEffects.xml"/><Relationship Id="rId9" Type="http://schemas.openxmlformats.org/officeDocument/2006/relationships/hyperlink" Target="https://vimeo.com/attilaan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A4432-BC52-4598-AFBD-AE3E5D99F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1344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2020-03-30T12:29:00Z</cp:lastPrinted>
  <dcterms:created xsi:type="dcterms:W3CDTF">2020-05-31T10:38:00Z</dcterms:created>
  <dcterms:modified xsi:type="dcterms:W3CDTF">2020-05-31T10:38:00Z</dcterms:modified>
</cp:coreProperties>
</file>